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AD79F1" w:rsidRPr="00996EB8" w:rsidRDefault="003E2D72" w:rsidP="00AD79F1">
      <w:pPr>
        <w:spacing w:line="360" w:lineRule="auto"/>
        <w:ind w:left="567" w:right="1411"/>
        <w:outlineLvl w:val="0"/>
        <w:rPr>
          <w:rFonts w:ascii="Arial" w:hAnsi="Arial"/>
          <w:b/>
          <w:bCs/>
          <w:sz w:val="32"/>
          <w:lang w:val="nl-NL"/>
        </w:rPr>
      </w:pPr>
      <w:r w:rsidRPr="00996EB8">
        <w:rPr>
          <w:rFonts w:ascii="Arial" w:hAnsi="Arial"/>
          <w:b/>
          <w:bCs/>
          <w:sz w:val="32"/>
          <w:lang w:val="nl-NL"/>
        </w:rPr>
        <w:t>Al</w:t>
      </w:r>
      <w:r w:rsidR="008A1CCE">
        <w:rPr>
          <w:rFonts w:ascii="Arial" w:hAnsi="Arial"/>
          <w:b/>
          <w:bCs/>
          <w:sz w:val="32"/>
          <w:lang w:val="nl-NL"/>
        </w:rPr>
        <w:t xml:space="preserve"> het juiste bestaat uit drie componenten: </w:t>
      </w:r>
      <w:r w:rsidR="00640CA7" w:rsidRPr="00996EB8">
        <w:rPr>
          <w:rFonts w:ascii="Arial" w:hAnsi="Arial"/>
          <w:b/>
          <w:bCs/>
          <w:sz w:val="32"/>
          <w:lang w:val="nl-NL"/>
        </w:rPr>
        <w:t>Triple</w:t>
      </w:r>
      <w:r w:rsidR="00AD79F1" w:rsidRPr="00996EB8">
        <w:rPr>
          <w:rFonts w:ascii="Arial" w:hAnsi="Arial"/>
          <w:b/>
          <w:bCs/>
          <w:sz w:val="32"/>
          <w:lang w:val="nl-NL"/>
        </w:rPr>
        <w:t>-Shoot m</w:t>
      </w:r>
      <w:r w:rsidR="00CC4829">
        <w:rPr>
          <w:rFonts w:ascii="Arial" w:hAnsi="Arial"/>
          <w:b/>
          <w:bCs/>
          <w:sz w:val="32"/>
          <w:lang w:val="nl-NL"/>
        </w:rPr>
        <w:t>e</w:t>
      </w:r>
      <w:r w:rsidR="00AD79F1" w:rsidRPr="00996EB8">
        <w:rPr>
          <w:rFonts w:ascii="Arial" w:hAnsi="Arial"/>
          <w:b/>
          <w:bCs/>
          <w:sz w:val="32"/>
          <w:lang w:val="nl-NL"/>
        </w:rPr>
        <w:t>t Cirrus</w:t>
      </w:r>
      <w:r w:rsidR="000B6B8E" w:rsidRPr="00996EB8">
        <w:rPr>
          <w:rFonts w:ascii="Arial" w:hAnsi="Arial"/>
          <w:b/>
          <w:bCs/>
          <w:sz w:val="32"/>
          <w:lang w:val="nl-NL"/>
        </w:rPr>
        <w:t>-CC</w:t>
      </w:r>
    </w:p>
    <w:p w:rsidR="00AD79F1" w:rsidRPr="00996EB8" w:rsidRDefault="00AD79F1" w:rsidP="00AD79F1">
      <w:pPr>
        <w:spacing w:line="360" w:lineRule="auto"/>
        <w:ind w:left="567" w:right="1411"/>
        <w:outlineLvl w:val="0"/>
        <w:rPr>
          <w:rFonts w:ascii="Arial" w:hAnsi="Arial"/>
          <w:b/>
          <w:bCs/>
          <w:lang w:val="nl-NL"/>
        </w:rPr>
      </w:pPr>
    </w:p>
    <w:p w:rsidR="00996EB8" w:rsidRDefault="00996EB8" w:rsidP="00AD79F1">
      <w:pPr>
        <w:tabs>
          <w:tab w:val="left" w:pos="3550"/>
        </w:tabs>
        <w:spacing w:line="360" w:lineRule="auto"/>
        <w:ind w:left="567" w:right="1411"/>
        <w:rPr>
          <w:rFonts w:ascii="Arial" w:hAnsi="Arial"/>
          <w:bCs/>
          <w:lang w:val="nl-NL"/>
        </w:rPr>
      </w:pPr>
      <w:r w:rsidRPr="00996EB8">
        <w:rPr>
          <w:rFonts w:ascii="Arial" w:hAnsi="Arial"/>
          <w:bCs/>
          <w:lang w:val="nl-NL"/>
        </w:rPr>
        <w:t xml:space="preserve">De professionele teelt van gewassen staat voor steeds grotere uitdagingen. Het </w:t>
      </w:r>
      <w:r>
        <w:rPr>
          <w:rFonts w:ascii="Arial" w:hAnsi="Arial"/>
          <w:bCs/>
          <w:lang w:val="nl-NL"/>
        </w:rPr>
        <w:t>verminderen</w:t>
      </w:r>
      <w:r w:rsidRPr="00996EB8">
        <w:rPr>
          <w:rFonts w:ascii="Arial" w:hAnsi="Arial"/>
          <w:bCs/>
          <w:lang w:val="nl-NL"/>
        </w:rPr>
        <w:t xml:space="preserve"> van pesticiden</w:t>
      </w:r>
      <w:r>
        <w:rPr>
          <w:rFonts w:ascii="Arial" w:hAnsi="Arial"/>
          <w:bCs/>
          <w:lang w:val="nl-NL"/>
        </w:rPr>
        <w:t xml:space="preserve"> evenals de verder toenemende resistentie, extreme klimatologische omstandigheden </w:t>
      </w:r>
      <w:r w:rsidRPr="00996EB8">
        <w:rPr>
          <w:rFonts w:ascii="Arial" w:hAnsi="Arial"/>
          <w:bCs/>
          <w:lang w:val="nl-NL"/>
        </w:rPr>
        <w:t>zijn slechts enkele voorbeelden die een grote impact hebben op de landbouw. Hierdoor worden onder meer de eisen aan moderne zaaitechniek steeds hoger. Nauwkeurige zaaddosering en exacte diepte-</w:t>
      </w:r>
      <w:r>
        <w:rPr>
          <w:rFonts w:ascii="Arial" w:hAnsi="Arial"/>
          <w:bCs/>
          <w:lang w:val="nl-NL"/>
        </w:rPr>
        <w:t>aflegging</w:t>
      </w:r>
      <w:r w:rsidRPr="00996EB8">
        <w:rPr>
          <w:rFonts w:ascii="Arial" w:hAnsi="Arial"/>
          <w:bCs/>
          <w:lang w:val="nl-NL"/>
        </w:rPr>
        <w:t xml:space="preserve"> hebben absolute prioriteit om hoge opbrengsten te garanderen. </w:t>
      </w:r>
      <w:r>
        <w:rPr>
          <w:rFonts w:ascii="Arial" w:hAnsi="Arial"/>
          <w:bCs/>
          <w:lang w:val="nl-NL"/>
        </w:rPr>
        <w:t xml:space="preserve">Ook </w:t>
      </w:r>
      <w:r w:rsidR="00BB44CD">
        <w:rPr>
          <w:rFonts w:ascii="Arial" w:hAnsi="Arial"/>
          <w:bCs/>
          <w:lang w:val="nl-NL"/>
        </w:rPr>
        <w:t xml:space="preserve">zaken als </w:t>
      </w:r>
      <w:r>
        <w:rPr>
          <w:rFonts w:ascii="Arial" w:hAnsi="Arial"/>
          <w:bCs/>
          <w:lang w:val="nl-NL"/>
        </w:rPr>
        <w:t xml:space="preserve">plaatsspecifiek </w:t>
      </w:r>
      <w:r w:rsidRPr="00996EB8">
        <w:rPr>
          <w:rFonts w:ascii="Arial" w:hAnsi="Arial"/>
          <w:bCs/>
          <w:lang w:val="nl-NL"/>
        </w:rPr>
        <w:t xml:space="preserve">zaaien en automatisch in- en uitschakelen op de </w:t>
      </w:r>
      <w:r>
        <w:rPr>
          <w:rFonts w:ascii="Arial" w:hAnsi="Arial"/>
          <w:bCs/>
          <w:lang w:val="nl-NL"/>
        </w:rPr>
        <w:t>kop</w:t>
      </w:r>
      <w:r w:rsidRPr="00996EB8">
        <w:rPr>
          <w:rFonts w:ascii="Arial" w:hAnsi="Arial"/>
          <w:bCs/>
          <w:lang w:val="nl-NL"/>
        </w:rPr>
        <w:t xml:space="preserve">akker worden steeds belangrijker. Er is ook speciale aandacht voor het gelijktijdig toedienen van meerdere </w:t>
      </w:r>
      <w:r>
        <w:rPr>
          <w:rFonts w:ascii="Arial" w:hAnsi="Arial"/>
          <w:bCs/>
          <w:lang w:val="nl-NL"/>
        </w:rPr>
        <w:t>soorten zaad</w:t>
      </w:r>
      <w:r w:rsidRPr="00996EB8">
        <w:rPr>
          <w:rFonts w:ascii="Arial" w:hAnsi="Arial"/>
          <w:bCs/>
          <w:lang w:val="nl-NL"/>
        </w:rPr>
        <w:t>, meststoffen en onder gezaaide gewassen. Dit kan perfect worden gerealiseerd met de nieuwe universele zaaicombinatie Cirrus-CC</w:t>
      </w:r>
    </w:p>
    <w:p w:rsidR="00996EB8" w:rsidRDefault="00996EB8" w:rsidP="00AD79F1">
      <w:pPr>
        <w:tabs>
          <w:tab w:val="left" w:pos="3550"/>
        </w:tabs>
        <w:spacing w:line="360" w:lineRule="auto"/>
        <w:ind w:left="567" w:right="1411"/>
        <w:rPr>
          <w:rFonts w:ascii="Arial" w:hAnsi="Arial"/>
          <w:bCs/>
          <w:lang w:val="nl-NL"/>
        </w:rPr>
      </w:pPr>
    </w:p>
    <w:p w:rsidR="00996EB8" w:rsidRPr="00996EB8" w:rsidRDefault="00996EB8" w:rsidP="00996EB8">
      <w:pPr>
        <w:tabs>
          <w:tab w:val="left" w:pos="3550"/>
        </w:tabs>
        <w:spacing w:line="360" w:lineRule="auto"/>
        <w:ind w:left="567" w:right="1411"/>
        <w:rPr>
          <w:rFonts w:ascii="Arial" w:hAnsi="Arial"/>
          <w:b/>
          <w:bCs/>
          <w:lang w:val="nl-NL"/>
        </w:rPr>
      </w:pPr>
      <w:r w:rsidRPr="00996EB8">
        <w:rPr>
          <w:rFonts w:ascii="Arial" w:hAnsi="Arial"/>
          <w:b/>
          <w:bCs/>
          <w:lang w:val="nl-NL"/>
        </w:rPr>
        <w:t>Zaaien zonder grenzen</w:t>
      </w:r>
    </w:p>
    <w:p w:rsidR="00996EB8" w:rsidRDefault="00996EB8" w:rsidP="00AD79F1">
      <w:pPr>
        <w:tabs>
          <w:tab w:val="left" w:pos="3550"/>
        </w:tabs>
        <w:spacing w:line="360" w:lineRule="auto"/>
        <w:ind w:left="567" w:right="1411"/>
        <w:rPr>
          <w:rFonts w:ascii="Arial" w:hAnsi="Arial"/>
          <w:lang w:val="nl-NL"/>
        </w:rPr>
      </w:pPr>
      <w:r w:rsidRPr="00996EB8">
        <w:rPr>
          <w:rFonts w:ascii="Arial" w:hAnsi="Arial"/>
          <w:lang w:val="nl-NL"/>
        </w:rPr>
        <w:t>Hiervoor is de Cirrus-CC uitgerust met een 2-kamer druktank en een tweede transportl</w:t>
      </w:r>
      <w:r w:rsidR="00BB44CD">
        <w:rPr>
          <w:rFonts w:ascii="Arial" w:hAnsi="Arial"/>
          <w:lang w:val="nl-NL"/>
        </w:rPr>
        <w:t>eiding</w:t>
      </w:r>
      <w:r w:rsidRPr="00996EB8">
        <w:rPr>
          <w:rFonts w:ascii="Arial" w:hAnsi="Arial"/>
          <w:lang w:val="nl-NL"/>
        </w:rPr>
        <w:t xml:space="preserve"> met de extra FerTeC-</w:t>
      </w:r>
      <w:r w:rsidR="009D222B">
        <w:rPr>
          <w:rFonts w:ascii="Arial" w:hAnsi="Arial"/>
          <w:lang w:val="nl-NL"/>
        </w:rPr>
        <w:t xml:space="preserve">enkelvoudige </w:t>
      </w:r>
      <w:r w:rsidR="00BB44CD" w:rsidRPr="00BB44CD">
        <w:rPr>
          <w:rFonts w:ascii="Arial" w:hAnsi="Arial"/>
          <w:lang w:val="nl-NL"/>
        </w:rPr>
        <w:t>schijfkouters voor meststoffen</w:t>
      </w:r>
      <w:r w:rsidRPr="00996EB8">
        <w:rPr>
          <w:rFonts w:ascii="Arial" w:hAnsi="Arial"/>
          <w:lang w:val="nl-NL"/>
        </w:rPr>
        <w:t xml:space="preserve">. Door </w:t>
      </w:r>
      <w:r w:rsidR="00CC4829">
        <w:rPr>
          <w:rFonts w:ascii="Arial" w:hAnsi="Arial"/>
          <w:lang w:val="nl-NL"/>
        </w:rPr>
        <w:t xml:space="preserve">het gebruik van </w:t>
      </w:r>
      <w:r w:rsidRPr="00996EB8">
        <w:rPr>
          <w:rFonts w:ascii="Arial" w:hAnsi="Arial"/>
          <w:lang w:val="nl-NL"/>
        </w:rPr>
        <w:t xml:space="preserve">de nieuwe universele opbouwzaaimachine GreenDrill 501 in het zogenaamde </w:t>
      </w:r>
      <w:r w:rsidR="009D222B">
        <w:rPr>
          <w:rFonts w:ascii="Arial" w:hAnsi="Arial"/>
          <w:lang w:val="nl-NL"/>
        </w:rPr>
        <w:t>T</w:t>
      </w:r>
      <w:r w:rsidRPr="00996EB8">
        <w:rPr>
          <w:rFonts w:ascii="Arial" w:hAnsi="Arial"/>
          <w:lang w:val="nl-NL"/>
        </w:rPr>
        <w:t>riple-</w:t>
      </w:r>
      <w:r w:rsidR="009D222B">
        <w:rPr>
          <w:rFonts w:ascii="Arial" w:hAnsi="Arial"/>
          <w:lang w:val="nl-NL"/>
        </w:rPr>
        <w:t>S</w:t>
      </w:r>
      <w:r w:rsidRPr="00996EB8">
        <w:rPr>
          <w:rFonts w:ascii="Arial" w:hAnsi="Arial"/>
          <w:lang w:val="nl-NL"/>
        </w:rPr>
        <w:t xml:space="preserve">hoot-proces, kunnen tot drie </w:t>
      </w:r>
      <w:r w:rsidR="003C0ACE">
        <w:rPr>
          <w:rFonts w:ascii="Arial" w:hAnsi="Arial"/>
          <w:lang w:val="nl-NL"/>
        </w:rPr>
        <w:t xml:space="preserve">verschillende producten </w:t>
      </w:r>
      <w:r w:rsidRPr="00996EB8">
        <w:rPr>
          <w:rFonts w:ascii="Arial" w:hAnsi="Arial"/>
          <w:lang w:val="nl-NL"/>
        </w:rPr>
        <w:t xml:space="preserve">gelijktijdig en onafhankelijk van elkaar </w:t>
      </w:r>
      <w:r w:rsidR="00CC4829">
        <w:rPr>
          <w:rFonts w:ascii="Arial" w:hAnsi="Arial"/>
          <w:lang w:val="nl-NL"/>
        </w:rPr>
        <w:t>op</w:t>
      </w:r>
      <w:r w:rsidRPr="00996EB8">
        <w:rPr>
          <w:rFonts w:ascii="Arial" w:hAnsi="Arial"/>
          <w:lang w:val="nl-NL"/>
        </w:rPr>
        <w:t xml:space="preserve"> verschillende plaatsings</w:t>
      </w:r>
      <w:r w:rsidR="00CC4829">
        <w:rPr>
          <w:rFonts w:ascii="Arial" w:hAnsi="Arial"/>
          <w:lang w:val="nl-NL"/>
        </w:rPr>
        <w:t>niveaus</w:t>
      </w:r>
      <w:r w:rsidRPr="00996EB8">
        <w:rPr>
          <w:rFonts w:ascii="Arial" w:hAnsi="Arial"/>
          <w:lang w:val="nl-NL"/>
        </w:rPr>
        <w:t xml:space="preserve"> worden </w:t>
      </w:r>
      <w:r w:rsidR="00CC4829">
        <w:rPr>
          <w:rFonts w:ascii="Arial" w:hAnsi="Arial"/>
          <w:lang w:val="nl-NL"/>
        </w:rPr>
        <w:t>uitgebracht</w:t>
      </w:r>
      <w:r w:rsidRPr="00996EB8">
        <w:rPr>
          <w:rFonts w:ascii="Arial" w:hAnsi="Arial"/>
          <w:lang w:val="nl-NL"/>
        </w:rPr>
        <w:t>.</w:t>
      </w:r>
    </w:p>
    <w:p w:rsidR="00CC4829" w:rsidRDefault="00CC4829" w:rsidP="00F818A7">
      <w:pPr>
        <w:tabs>
          <w:tab w:val="left" w:pos="3550"/>
        </w:tabs>
        <w:spacing w:line="360" w:lineRule="auto"/>
        <w:ind w:left="567" w:right="1411"/>
        <w:rPr>
          <w:rFonts w:ascii="Arial" w:hAnsi="Arial"/>
          <w:bCs/>
          <w:lang w:val="nl-NL"/>
        </w:rPr>
      </w:pPr>
    </w:p>
    <w:p w:rsidR="00CC4829" w:rsidRDefault="00CC4829" w:rsidP="00F818A7">
      <w:pPr>
        <w:tabs>
          <w:tab w:val="left" w:pos="3550"/>
        </w:tabs>
        <w:spacing w:line="360" w:lineRule="auto"/>
        <w:ind w:left="567" w:right="1411"/>
        <w:rPr>
          <w:rFonts w:ascii="Arial" w:hAnsi="Arial"/>
          <w:bCs/>
          <w:lang w:val="nl-NL"/>
        </w:rPr>
      </w:pPr>
      <w:r>
        <w:rPr>
          <w:rFonts w:ascii="Arial" w:hAnsi="Arial"/>
          <w:bCs/>
          <w:lang w:val="nl-NL"/>
        </w:rPr>
        <w:t xml:space="preserve">Door deze </w:t>
      </w:r>
      <w:r w:rsidRPr="00CC4829">
        <w:rPr>
          <w:rFonts w:ascii="Arial" w:hAnsi="Arial"/>
          <w:bCs/>
          <w:lang w:val="nl-NL"/>
        </w:rPr>
        <w:t xml:space="preserve">zaaitechniek </w:t>
      </w:r>
      <w:r>
        <w:rPr>
          <w:rFonts w:ascii="Arial" w:hAnsi="Arial"/>
          <w:bCs/>
          <w:lang w:val="nl-NL"/>
        </w:rPr>
        <w:t>beschikt de gebruiker over</w:t>
      </w:r>
      <w:r w:rsidRPr="00CC4829">
        <w:rPr>
          <w:rFonts w:ascii="Arial" w:hAnsi="Arial"/>
          <w:bCs/>
          <w:lang w:val="nl-NL"/>
        </w:rPr>
        <w:t xml:space="preserve"> een veelvoud aan landbouwmethoden. </w:t>
      </w:r>
      <w:r w:rsidR="00BB44CD">
        <w:rPr>
          <w:rFonts w:ascii="Arial" w:hAnsi="Arial"/>
          <w:bCs/>
          <w:lang w:val="nl-NL"/>
        </w:rPr>
        <w:t>Onder</w:t>
      </w:r>
      <w:r w:rsidRPr="00CC4829">
        <w:rPr>
          <w:rFonts w:ascii="Arial" w:hAnsi="Arial"/>
          <w:bCs/>
          <w:lang w:val="nl-NL"/>
        </w:rPr>
        <w:t xml:space="preserve"> gezaaide gewassen zijn gunstig voor onkruidbestrijding</w:t>
      </w:r>
      <w:r w:rsidR="00BB44CD">
        <w:rPr>
          <w:rFonts w:ascii="Arial" w:hAnsi="Arial"/>
          <w:bCs/>
          <w:lang w:val="nl-NL"/>
        </w:rPr>
        <w:t>,</w:t>
      </w:r>
      <w:r w:rsidRPr="00CC4829">
        <w:rPr>
          <w:rFonts w:ascii="Arial" w:hAnsi="Arial"/>
          <w:bCs/>
          <w:lang w:val="nl-NL"/>
        </w:rPr>
        <w:t xml:space="preserve"> het</w:t>
      </w:r>
      <w:r w:rsidRPr="00BB44CD">
        <w:rPr>
          <w:rFonts w:ascii="Arial" w:hAnsi="Arial"/>
          <w:bCs/>
          <w:lang w:val="nl-NL"/>
        </w:rPr>
        <w:t xml:space="preserve"> </w:t>
      </w:r>
      <w:r w:rsidR="00BB44CD" w:rsidRPr="00BB44CD">
        <w:rPr>
          <w:rFonts w:ascii="Arial" w:hAnsi="Arial"/>
          <w:bCs/>
          <w:lang w:val="nl-NL"/>
        </w:rPr>
        <w:t>voorkomen van erosie e</w:t>
      </w:r>
      <w:r w:rsidR="00BB44CD">
        <w:rPr>
          <w:rFonts w:ascii="Arial" w:hAnsi="Arial"/>
          <w:bCs/>
          <w:lang w:val="nl-NL"/>
        </w:rPr>
        <w:t>n</w:t>
      </w:r>
      <w:r w:rsidR="00BB44CD" w:rsidRPr="00BB44CD">
        <w:rPr>
          <w:rFonts w:ascii="Arial" w:hAnsi="Arial"/>
          <w:bCs/>
          <w:lang w:val="nl-NL"/>
        </w:rPr>
        <w:t xml:space="preserve"> het verhogen van de biodiversiteit.</w:t>
      </w:r>
      <w:r w:rsidRPr="00BB44CD">
        <w:rPr>
          <w:rFonts w:ascii="Arial" w:hAnsi="Arial"/>
          <w:bCs/>
          <w:lang w:val="nl-NL"/>
        </w:rPr>
        <w:t xml:space="preserve"> </w:t>
      </w:r>
      <w:r w:rsidRPr="00CC4829">
        <w:rPr>
          <w:rFonts w:ascii="Arial" w:hAnsi="Arial"/>
          <w:bCs/>
          <w:lang w:val="nl-NL"/>
        </w:rPr>
        <w:t xml:space="preserve">Met Triple-Shoot kunnen drie verschillende </w:t>
      </w:r>
      <w:r>
        <w:rPr>
          <w:rFonts w:ascii="Arial" w:hAnsi="Arial"/>
          <w:bCs/>
          <w:lang w:val="nl-NL"/>
        </w:rPr>
        <w:t>soorten zaad</w:t>
      </w:r>
      <w:r w:rsidRPr="00CC4829">
        <w:rPr>
          <w:rFonts w:ascii="Arial" w:hAnsi="Arial"/>
          <w:bCs/>
          <w:lang w:val="nl-NL"/>
        </w:rPr>
        <w:t xml:space="preserve"> in één werkgang worden geplaatst: Zo wordt koolzaad als hoofdgewas </w:t>
      </w:r>
      <w:r>
        <w:rPr>
          <w:rFonts w:ascii="Arial" w:hAnsi="Arial"/>
          <w:bCs/>
          <w:lang w:val="nl-NL"/>
        </w:rPr>
        <w:t xml:space="preserve">ondiep </w:t>
      </w:r>
      <w:r w:rsidRPr="00CC4829">
        <w:rPr>
          <w:rFonts w:ascii="Arial" w:hAnsi="Arial"/>
          <w:bCs/>
          <w:lang w:val="nl-NL"/>
        </w:rPr>
        <w:t xml:space="preserve">gezaaid met de TwinTeC + dubbele schijfkouters. Veldbonen die </w:t>
      </w:r>
      <w:r>
        <w:rPr>
          <w:rFonts w:ascii="Arial" w:hAnsi="Arial"/>
          <w:bCs/>
          <w:lang w:val="nl-NL"/>
        </w:rPr>
        <w:t>door</w:t>
      </w:r>
      <w:r w:rsidRPr="00CC4829">
        <w:rPr>
          <w:rFonts w:ascii="Arial" w:hAnsi="Arial"/>
          <w:bCs/>
          <w:lang w:val="nl-NL"/>
        </w:rPr>
        <w:t xml:space="preserve"> de FerTeC-</w:t>
      </w:r>
      <w:r>
        <w:rPr>
          <w:rFonts w:ascii="Arial" w:hAnsi="Arial"/>
          <w:bCs/>
          <w:lang w:val="nl-NL"/>
        </w:rPr>
        <w:t xml:space="preserve">enkelvoudige </w:t>
      </w:r>
      <w:r w:rsidRPr="00CC4829">
        <w:rPr>
          <w:rFonts w:ascii="Arial" w:hAnsi="Arial"/>
          <w:bCs/>
          <w:lang w:val="nl-NL"/>
        </w:rPr>
        <w:t xml:space="preserve">schijfkouters dieper worden geplaatst, dienen als stikstofbindmiddel. </w:t>
      </w:r>
      <w:r w:rsidRPr="00CC4829">
        <w:rPr>
          <w:rFonts w:ascii="Arial" w:hAnsi="Arial"/>
          <w:bCs/>
          <w:lang w:val="nl-NL"/>
        </w:rPr>
        <w:lastRenderedPageBreak/>
        <w:t xml:space="preserve">Als derde kunnen begeleidende planten </w:t>
      </w:r>
      <w:r>
        <w:rPr>
          <w:rFonts w:ascii="Arial" w:hAnsi="Arial"/>
          <w:bCs/>
          <w:lang w:val="nl-NL"/>
        </w:rPr>
        <w:t>aan de</w:t>
      </w:r>
      <w:r w:rsidRPr="00CC4829">
        <w:rPr>
          <w:rFonts w:ascii="Arial" w:hAnsi="Arial"/>
          <w:bCs/>
          <w:lang w:val="nl-NL"/>
        </w:rPr>
        <w:t xml:space="preserve"> oppervlak</w:t>
      </w:r>
      <w:r>
        <w:rPr>
          <w:rFonts w:ascii="Arial" w:hAnsi="Arial"/>
          <w:bCs/>
          <w:lang w:val="nl-NL"/>
        </w:rPr>
        <w:t>te</w:t>
      </w:r>
      <w:r w:rsidRPr="00CC4829">
        <w:rPr>
          <w:rFonts w:ascii="Arial" w:hAnsi="Arial"/>
          <w:bCs/>
          <w:lang w:val="nl-NL"/>
        </w:rPr>
        <w:t xml:space="preserve"> worden gezaaid met behulp van de </w:t>
      </w:r>
      <w:r>
        <w:rPr>
          <w:rFonts w:ascii="Arial" w:hAnsi="Arial"/>
          <w:bCs/>
          <w:lang w:val="nl-NL"/>
        </w:rPr>
        <w:t>ketsplaten</w:t>
      </w:r>
      <w:r w:rsidRPr="00CC4829">
        <w:rPr>
          <w:rFonts w:ascii="Arial" w:hAnsi="Arial"/>
          <w:bCs/>
          <w:lang w:val="nl-NL"/>
        </w:rPr>
        <w:t xml:space="preserve"> van de GreenDrill.</w:t>
      </w:r>
    </w:p>
    <w:p w:rsidR="00AD5D52" w:rsidRDefault="00AD5D52" w:rsidP="00F818A7">
      <w:pPr>
        <w:tabs>
          <w:tab w:val="left" w:pos="3550"/>
        </w:tabs>
        <w:spacing w:line="360" w:lineRule="auto"/>
        <w:ind w:left="567" w:right="1411"/>
        <w:rPr>
          <w:rFonts w:ascii="Arial" w:hAnsi="Arial"/>
          <w:bCs/>
          <w:lang w:val="nl-NL"/>
        </w:rPr>
      </w:pPr>
    </w:p>
    <w:p w:rsidR="002D32B8" w:rsidRDefault="002D32B8" w:rsidP="00AD79F1">
      <w:pPr>
        <w:tabs>
          <w:tab w:val="left" w:pos="3550"/>
        </w:tabs>
        <w:spacing w:line="360" w:lineRule="auto"/>
        <w:ind w:left="567" w:right="1411"/>
        <w:rPr>
          <w:rFonts w:ascii="Arial" w:hAnsi="Arial"/>
          <w:bCs/>
          <w:lang w:val="nl-NL"/>
        </w:rPr>
      </w:pPr>
      <w:r w:rsidRPr="002D32B8">
        <w:rPr>
          <w:rFonts w:ascii="Arial" w:hAnsi="Arial"/>
          <w:bCs/>
          <w:lang w:val="nl-NL"/>
        </w:rPr>
        <w:t xml:space="preserve">Als alternatief kunnen twee zaden met kunstmest op drie verschillende niveaus worden toegediend: </w:t>
      </w:r>
      <w:r>
        <w:rPr>
          <w:rFonts w:ascii="Arial" w:hAnsi="Arial"/>
          <w:bCs/>
          <w:lang w:val="nl-NL"/>
        </w:rPr>
        <w:t>e</w:t>
      </w:r>
      <w:r w:rsidRPr="002D32B8">
        <w:rPr>
          <w:rFonts w:ascii="Arial" w:hAnsi="Arial"/>
          <w:bCs/>
          <w:lang w:val="nl-NL"/>
        </w:rPr>
        <w:t xml:space="preserve">en kleine hoeveelheid kunstmest wordt direct via </w:t>
      </w:r>
      <w:r w:rsidR="009D222B">
        <w:rPr>
          <w:rFonts w:ascii="Arial" w:hAnsi="Arial"/>
          <w:bCs/>
          <w:lang w:val="nl-NL"/>
        </w:rPr>
        <w:t>het</w:t>
      </w:r>
      <w:r w:rsidRPr="002D32B8">
        <w:rPr>
          <w:rFonts w:ascii="Arial" w:hAnsi="Arial"/>
          <w:bCs/>
          <w:lang w:val="nl-NL"/>
        </w:rPr>
        <w:t xml:space="preserve"> zaa</w:t>
      </w:r>
      <w:r w:rsidR="009D222B">
        <w:rPr>
          <w:rFonts w:ascii="Arial" w:hAnsi="Arial"/>
          <w:bCs/>
          <w:lang w:val="nl-NL"/>
        </w:rPr>
        <w:t>i</w:t>
      </w:r>
      <w:r w:rsidRPr="002D32B8">
        <w:rPr>
          <w:rFonts w:ascii="Arial" w:hAnsi="Arial"/>
          <w:bCs/>
          <w:lang w:val="nl-NL"/>
        </w:rPr>
        <w:t xml:space="preserve">kouter in het </w:t>
      </w:r>
      <w:r w:rsidR="009D222B">
        <w:rPr>
          <w:rFonts w:ascii="Arial" w:hAnsi="Arial"/>
          <w:bCs/>
          <w:lang w:val="nl-NL"/>
        </w:rPr>
        <w:t>S</w:t>
      </w:r>
      <w:r>
        <w:rPr>
          <w:rFonts w:ascii="Arial" w:hAnsi="Arial"/>
          <w:bCs/>
          <w:lang w:val="nl-NL"/>
        </w:rPr>
        <w:t>ingle</w:t>
      </w:r>
      <w:r w:rsidR="008A1CCE">
        <w:rPr>
          <w:rFonts w:ascii="Arial" w:hAnsi="Arial"/>
          <w:bCs/>
          <w:lang w:val="nl-NL"/>
        </w:rPr>
        <w:t>-</w:t>
      </w:r>
      <w:r w:rsidR="009D222B">
        <w:rPr>
          <w:rFonts w:ascii="Arial" w:hAnsi="Arial"/>
          <w:bCs/>
          <w:lang w:val="nl-NL"/>
        </w:rPr>
        <w:t>S</w:t>
      </w:r>
      <w:r>
        <w:rPr>
          <w:rFonts w:ascii="Arial" w:hAnsi="Arial"/>
          <w:bCs/>
          <w:lang w:val="nl-NL"/>
        </w:rPr>
        <w:t>hoot</w:t>
      </w:r>
      <w:r w:rsidR="008A1CCE">
        <w:rPr>
          <w:rFonts w:ascii="Arial" w:hAnsi="Arial"/>
          <w:bCs/>
          <w:lang w:val="nl-NL"/>
        </w:rPr>
        <w:t xml:space="preserve"> </w:t>
      </w:r>
      <w:r w:rsidRPr="002D32B8">
        <w:rPr>
          <w:rFonts w:ascii="Arial" w:hAnsi="Arial"/>
          <w:bCs/>
          <w:lang w:val="nl-NL"/>
        </w:rPr>
        <w:t xml:space="preserve">proces op het graan </w:t>
      </w:r>
      <w:r>
        <w:rPr>
          <w:rFonts w:ascii="Arial" w:hAnsi="Arial"/>
          <w:bCs/>
          <w:lang w:val="nl-NL"/>
        </w:rPr>
        <w:t>gelegd</w:t>
      </w:r>
      <w:r w:rsidRPr="002D32B8">
        <w:rPr>
          <w:rFonts w:ascii="Arial" w:hAnsi="Arial"/>
          <w:bCs/>
          <w:lang w:val="nl-NL"/>
        </w:rPr>
        <w:t xml:space="preserve">, wat de </w:t>
      </w:r>
      <w:r>
        <w:rPr>
          <w:rFonts w:ascii="Arial" w:hAnsi="Arial"/>
          <w:bCs/>
          <w:lang w:val="nl-NL"/>
        </w:rPr>
        <w:t>ontkieming</w:t>
      </w:r>
      <w:r w:rsidRPr="002D32B8">
        <w:rPr>
          <w:rFonts w:ascii="Arial" w:hAnsi="Arial"/>
          <w:bCs/>
          <w:lang w:val="nl-NL"/>
        </w:rPr>
        <w:t xml:space="preserve"> enorm bevordert. Om de wortelgroei te stimuleren wordt </w:t>
      </w:r>
      <w:r>
        <w:rPr>
          <w:rFonts w:ascii="Arial" w:hAnsi="Arial"/>
          <w:bCs/>
          <w:lang w:val="nl-NL"/>
        </w:rPr>
        <w:t>door</w:t>
      </w:r>
      <w:r w:rsidRPr="002D32B8">
        <w:rPr>
          <w:rFonts w:ascii="Arial" w:hAnsi="Arial"/>
          <w:bCs/>
          <w:lang w:val="nl-NL"/>
        </w:rPr>
        <w:t xml:space="preserve"> de FerTeC-mestkouters </w:t>
      </w:r>
      <w:r>
        <w:rPr>
          <w:rFonts w:ascii="Arial" w:hAnsi="Arial"/>
          <w:bCs/>
          <w:lang w:val="nl-NL"/>
        </w:rPr>
        <w:t xml:space="preserve">door </w:t>
      </w:r>
      <w:r w:rsidR="009D222B">
        <w:rPr>
          <w:rFonts w:ascii="Arial" w:hAnsi="Arial"/>
          <w:bCs/>
          <w:lang w:val="nl-NL"/>
        </w:rPr>
        <w:t>D</w:t>
      </w:r>
      <w:r>
        <w:rPr>
          <w:rFonts w:ascii="Arial" w:hAnsi="Arial"/>
          <w:bCs/>
          <w:lang w:val="nl-NL"/>
        </w:rPr>
        <w:t>ouble</w:t>
      </w:r>
      <w:r w:rsidR="008A1CCE">
        <w:rPr>
          <w:rFonts w:ascii="Arial" w:hAnsi="Arial"/>
          <w:bCs/>
          <w:lang w:val="nl-NL"/>
        </w:rPr>
        <w:t>-</w:t>
      </w:r>
      <w:r w:rsidR="009D222B">
        <w:rPr>
          <w:rFonts w:ascii="Arial" w:hAnsi="Arial"/>
          <w:bCs/>
          <w:lang w:val="nl-NL"/>
        </w:rPr>
        <w:t>S</w:t>
      </w:r>
      <w:r>
        <w:rPr>
          <w:rFonts w:ascii="Arial" w:hAnsi="Arial"/>
          <w:bCs/>
          <w:lang w:val="nl-NL"/>
        </w:rPr>
        <w:t xml:space="preserve">hoot </w:t>
      </w:r>
      <w:r w:rsidRPr="002D32B8">
        <w:rPr>
          <w:rFonts w:ascii="Arial" w:hAnsi="Arial"/>
          <w:bCs/>
          <w:lang w:val="nl-NL"/>
        </w:rPr>
        <w:t>in de diepere grond</w:t>
      </w:r>
      <w:r w:rsidR="009D222B">
        <w:rPr>
          <w:rFonts w:ascii="Arial" w:hAnsi="Arial"/>
          <w:bCs/>
          <w:lang w:val="nl-NL"/>
        </w:rPr>
        <w:t>lagen</w:t>
      </w:r>
      <w:r w:rsidRPr="002D32B8">
        <w:rPr>
          <w:rFonts w:ascii="Arial" w:hAnsi="Arial"/>
          <w:bCs/>
          <w:lang w:val="nl-NL"/>
        </w:rPr>
        <w:t xml:space="preserve"> tussen de zaairijen kunstmest </w:t>
      </w:r>
      <w:r>
        <w:rPr>
          <w:rFonts w:ascii="Arial" w:hAnsi="Arial"/>
          <w:bCs/>
          <w:lang w:val="nl-NL"/>
        </w:rPr>
        <w:t>afgelegd</w:t>
      </w:r>
      <w:r w:rsidRPr="002D32B8">
        <w:rPr>
          <w:rFonts w:ascii="Arial" w:hAnsi="Arial"/>
          <w:bCs/>
          <w:lang w:val="nl-NL"/>
        </w:rPr>
        <w:t xml:space="preserve">. Door deze plaatsing </w:t>
      </w:r>
      <w:r>
        <w:rPr>
          <w:rFonts w:ascii="Arial" w:hAnsi="Arial"/>
          <w:bCs/>
          <w:lang w:val="nl-NL"/>
        </w:rPr>
        <w:t xml:space="preserve">terzijde </w:t>
      </w:r>
      <w:r w:rsidRPr="002D32B8">
        <w:rPr>
          <w:rFonts w:ascii="Arial" w:hAnsi="Arial"/>
          <w:bCs/>
          <w:lang w:val="nl-NL"/>
        </w:rPr>
        <w:t xml:space="preserve">kan kunstmest gerichter worden ingezet voor een </w:t>
      </w:r>
      <w:r w:rsidR="006C41A0">
        <w:rPr>
          <w:rFonts w:ascii="Arial" w:hAnsi="Arial"/>
          <w:bCs/>
          <w:lang w:val="nl-NL"/>
        </w:rPr>
        <w:t>algehele verzorging</w:t>
      </w:r>
      <w:r w:rsidRPr="002D32B8">
        <w:rPr>
          <w:rFonts w:ascii="Arial" w:hAnsi="Arial"/>
          <w:bCs/>
          <w:lang w:val="nl-NL"/>
        </w:rPr>
        <w:t xml:space="preserve"> van de plant. Een begeleidende plant wordt </w:t>
      </w:r>
      <w:r w:rsidR="006C41A0">
        <w:rPr>
          <w:rFonts w:ascii="Arial" w:hAnsi="Arial"/>
          <w:bCs/>
          <w:lang w:val="nl-NL"/>
        </w:rPr>
        <w:t xml:space="preserve">met </w:t>
      </w:r>
      <w:r w:rsidRPr="002D32B8">
        <w:rPr>
          <w:rFonts w:ascii="Arial" w:hAnsi="Arial"/>
          <w:bCs/>
          <w:lang w:val="nl-NL"/>
        </w:rPr>
        <w:t xml:space="preserve">de GreenDrill gezaaid </w:t>
      </w:r>
      <w:r w:rsidR="006C41A0">
        <w:rPr>
          <w:rFonts w:ascii="Arial" w:hAnsi="Arial"/>
          <w:bCs/>
          <w:lang w:val="nl-NL"/>
        </w:rPr>
        <w:t>door</w:t>
      </w:r>
      <w:r w:rsidRPr="002D32B8">
        <w:rPr>
          <w:rFonts w:ascii="Arial" w:hAnsi="Arial"/>
          <w:bCs/>
          <w:lang w:val="nl-NL"/>
        </w:rPr>
        <w:t xml:space="preserve"> </w:t>
      </w:r>
      <w:r w:rsidR="009D222B">
        <w:rPr>
          <w:rFonts w:ascii="Arial" w:hAnsi="Arial"/>
          <w:bCs/>
          <w:lang w:val="nl-NL"/>
        </w:rPr>
        <w:t>T</w:t>
      </w:r>
      <w:r w:rsidR="006C41A0">
        <w:rPr>
          <w:rFonts w:ascii="Arial" w:hAnsi="Arial"/>
          <w:bCs/>
          <w:lang w:val="nl-NL"/>
        </w:rPr>
        <w:t>riple</w:t>
      </w:r>
      <w:r w:rsidR="009D222B">
        <w:rPr>
          <w:rFonts w:ascii="Arial" w:hAnsi="Arial"/>
          <w:bCs/>
          <w:lang w:val="nl-NL"/>
        </w:rPr>
        <w:t>-S</w:t>
      </w:r>
      <w:r w:rsidR="006C41A0">
        <w:rPr>
          <w:rFonts w:ascii="Arial" w:hAnsi="Arial"/>
          <w:bCs/>
          <w:lang w:val="nl-NL"/>
        </w:rPr>
        <w:t>hoot</w:t>
      </w:r>
      <w:r w:rsidRPr="002D32B8">
        <w:rPr>
          <w:rFonts w:ascii="Arial" w:hAnsi="Arial"/>
          <w:bCs/>
          <w:lang w:val="nl-NL"/>
        </w:rPr>
        <w:t>. Dit betekent dat de boer of loonwerker zeer flexibel is als het gaat om het combineren van zaden en meststoffen.</w:t>
      </w:r>
    </w:p>
    <w:p w:rsidR="006C41A0" w:rsidRDefault="006C41A0" w:rsidP="006C41A0">
      <w:pPr>
        <w:tabs>
          <w:tab w:val="left" w:pos="3550"/>
        </w:tabs>
        <w:spacing w:line="360" w:lineRule="auto"/>
        <w:ind w:left="567" w:right="1411"/>
        <w:rPr>
          <w:rFonts w:ascii="Arial" w:hAnsi="Arial"/>
          <w:bCs/>
          <w:lang w:val="nl-NL"/>
        </w:rPr>
      </w:pPr>
    </w:p>
    <w:p w:rsidR="006C41A0" w:rsidRPr="006C41A0" w:rsidRDefault="006C41A0" w:rsidP="006C41A0">
      <w:pPr>
        <w:tabs>
          <w:tab w:val="left" w:pos="3550"/>
        </w:tabs>
        <w:spacing w:line="360" w:lineRule="auto"/>
        <w:ind w:left="567" w:right="1411"/>
        <w:rPr>
          <w:rFonts w:ascii="Arial" w:hAnsi="Arial"/>
          <w:b/>
          <w:lang w:val="nl-NL"/>
        </w:rPr>
      </w:pPr>
      <w:r w:rsidRPr="006C41A0">
        <w:rPr>
          <w:rFonts w:ascii="Arial" w:hAnsi="Arial"/>
          <w:b/>
          <w:lang w:val="nl-NL"/>
        </w:rPr>
        <w:t>Gemakkelijk in gebruik</w:t>
      </w:r>
    </w:p>
    <w:p w:rsidR="006C41A0" w:rsidRDefault="006C41A0" w:rsidP="006C41A0">
      <w:pPr>
        <w:tabs>
          <w:tab w:val="left" w:pos="3550"/>
        </w:tabs>
        <w:spacing w:line="360" w:lineRule="auto"/>
        <w:ind w:left="567" w:right="1411"/>
        <w:rPr>
          <w:rFonts w:ascii="Arial" w:hAnsi="Arial"/>
          <w:bCs/>
          <w:lang w:val="nl-NL"/>
        </w:rPr>
      </w:pPr>
      <w:r w:rsidRPr="006C41A0">
        <w:rPr>
          <w:rFonts w:ascii="Arial" w:hAnsi="Arial"/>
          <w:bCs/>
          <w:lang w:val="nl-NL"/>
        </w:rPr>
        <w:t xml:space="preserve">Het kalibreren van </w:t>
      </w:r>
      <w:r>
        <w:rPr>
          <w:rFonts w:ascii="Arial" w:hAnsi="Arial"/>
          <w:bCs/>
          <w:lang w:val="nl-NL"/>
        </w:rPr>
        <w:t>de</w:t>
      </w:r>
      <w:r w:rsidRPr="006C41A0">
        <w:rPr>
          <w:rFonts w:ascii="Arial" w:hAnsi="Arial"/>
          <w:bCs/>
          <w:lang w:val="nl-NL"/>
        </w:rPr>
        <w:t xml:space="preserve"> doseerappara</w:t>
      </w:r>
      <w:r>
        <w:rPr>
          <w:rFonts w:ascii="Arial" w:hAnsi="Arial"/>
          <w:bCs/>
          <w:lang w:val="nl-NL"/>
        </w:rPr>
        <w:t>ten</w:t>
      </w:r>
      <w:r w:rsidRPr="006C41A0">
        <w:rPr>
          <w:rFonts w:ascii="Arial" w:hAnsi="Arial"/>
          <w:bCs/>
          <w:lang w:val="nl-NL"/>
        </w:rPr>
        <w:t xml:space="preserve"> in de 2-kamer</w:t>
      </w:r>
      <w:r>
        <w:rPr>
          <w:rFonts w:ascii="Arial" w:hAnsi="Arial"/>
          <w:bCs/>
          <w:lang w:val="nl-NL"/>
        </w:rPr>
        <w:t>tanks</w:t>
      </w:r>
      <w:r w:rsidRPr="006C41A0">
        <w:rPr>
          <w:rFonts w:ascii="Arial" w:hAnsi="Arial"/>
          <w:bCs/>
          <w:lang w:val="nl-NL"/>
        </w:rPr>
        <w:t xml:space="preserve"> en in de GreenDrill is zeer eenvoudig met behulp van de optionele TwinTerminal 3.0 op de machine of via de mySeeder-app</w:t>
      </w:r>
      <w:r w:rsidR="009D222B">
        <w:rPr>
          <w:rFonts w:ascii="Arial" w:hAnsi="Arial"/>
          <w:bCs/>
          <w:lang w:val="nl-NL"/>
        </w:rPr>
        <w:t>,</w:t>
      </w:r>
      <w:r w:rsidRPr="006C41A0">
        <w:rPr>
          <w:rFonts w:ascii="Arial" w:hAnsi="Arial"/>
          <w:bCs/>
          <w:lang w:val="nl-NL"/>
        </w:rPr>
        <w:t xml:space="preserve"> zonder steeds </w:t>
      </w:r>
      <w:r>
        <w:rPr>
          <w:rFonts w:ascii="Arial" w:hAnsi="Arial"/>
          <w:bCs/>
          <w:lang w:val="nl-NL"/>
        </w:rPr>
        <w:t xml:space="preserve">van de tractor </w:t>
      </w:r>
      <w:r w:rsidRPr="006C41A0">
        <w:rPr>
          <w:rFonts w:ascii="Arial" w:hAnsi="Arial"/>
          <w:bCs/>
          <w:lang w:val="nl-NL"/>
        </w:rPr>
        <w:t>op en af ​​te hoeven stappen. De toedienings</w:t>
      </w:r>
      <w:r>
        <w:rPr>
          <w:rFonts w:ascii="Arial" w:hAnsi="Arial"/>
          <w:bCs/>
          <w:lang w:val="nl-NL"/>
        </w:rPr>
        <w:t>hoeveelheden en toerentallen</w:t>
      </w:r>
      <w:r w:rsidRPr="006C41A0">
        <w:rPr>
          <w:rFonts w:ascii="Arial" w:hAnsi="Arial"/>
          <w:bCs/>
          <w:lang w:val="nl-NL"/>
        </w:rPr>
        <w:t xml:space="preserve"> worden duidelijk weergegeven op de </w:t>
      </w:r>
      <w:r w:rsidR="008A1CCE">
        <w:rPr>
          <w:rFonts w:ascii="Arial" w:hAnsi="Arial"/>
          <w:bCs/>
          <w:lang w:val="nl-NL"/>
        </w:rPr>
        <w:t>AMAZONE</w:t>
      </w:r>
      <w:r w:rsidRPr="006C41A0">
        <w:rPr>
          <w:rFonts w:ascii="Arial" w:hAnsi="Arial"/>
          <w:bCs/>
          <w:lang w:val="nl-NL"/>
        </w:rPr>
        <w:t xml:space="preserve"> ISOBUS-terminal AmaTron 4. De bestuurder kan tijdens het werk eenvoudig de zaaihoeveelheid wijzigen vanuit de tractorstoel.</w:t>
      </w:r>
    </w:p>
    <w:p w:rsidR="006C41A0" w:rsidRDefault="006C41A0" w:rsidP="006C41A0">
      <w:pPr>
        <w:tabs>
          <w:tab w:val="left" w:pos="3550"/>
        </w:tabs>
        <w:spacing w:line="360" w:lineRule="auto"/>
        <w:ind w:left="567" w:right="1411"/>
        <w:rPr>
          <w:rFonts w:ascii="Arial" w:hAnsi="Arial"/>
          <w:b/>
          <w:lang w:val="nl-NL"/>
        </w:rPr>
      </w:pPr>
    </w:p>
    <w:p w:rsidR="006C41A0" w:rsidRPr="006C41A0" w:rsidRDefault="006C41A0" w:rsidP="006C41A0">
      <w:pPr>
        <w:tabs>
          <w:tab w:val="left" w:pos="3550"/>
        </w:tabs>
        <w:spacing w:line="360" w:lineRule="auto"/>
        <w:ind w:left="567" w:right="1411"/>
        <w:rPr>
          <w:rFonts w:ascii="Arial" w:hAnsi="Arial"/>
          <w:b/>
          <w:lang w:val="nl-NL"/>
        </w:rPr>
      </w:pPr>
      <w:r w:rsidRPr="006C41A0">
        <w:rPr>
          <w:rFonts w:ascii="Arial" w:hAnsi="Arial"/>
          <w:b/>
          <w:lang w:val="nl-NL"/>
        </w:rPr>
        <w:t>Plaatsspecifieke precisietoediening</w:t>
      </w:r>
    </w:p>
    <w:p w:rsidR="006B4E86" w:rsidRPr="00996EB8" w:rsidRDefault="006C41A0" w:rsidP="006C41A0">
      <w:pPr>
        <w:tabs>
          <w:tab w:val="left" w:pos="3550"/>
        </w:tabs>
        <w:spacing w:line="360" w:lineRule="auto"/>
        <w:ind w:left="567" w:right="1411"/>
        <w:rPr>
          <w:rFonts w:ascii="Arial" w:hAnsi="Arial"/>
          <w:bCs/>
          <w:lang w:val="nl-NL"/>
        </w:rPr>
      </w:pPr>
      <w:r w:rsidRPr="006C41A0">
        <w:rPr>
          <w:rFonts w:ascii="Arial" w:hAnsi="Arial"/>
          <w:bCs/>
          <w:lang w:val="nl-NL"/>
        </w:rPr>
        <w:t xml:space="preserve">Bij het gebruik van applicatiekaarten kunnen dankzij de MultiBin-functie alle drie de </w:t>
      </w:r>
      <w:r>
        <w:rPr>
          <w:rFonts w:ascii="Arial" w:hAnsi="Arial"/>
          <w:bCs/>
          <w:lang w:val="nl-NL"/>
        </w:rPr>
        <w:t>tanks</w:t>
      </w:r>
      <w:r w:rsidRPr="006C41A0">
        <w:rPr>
          <w:rFonts w:ascii="Arial" w:hAnsi="Arial"/>
          <w:bCs/>
          <w:lang w:val="nl-NL"/>
        </w:rPr>
        <w:t xml:space="preserve"> afzonderlijk worden aangestuurd en kunnen de zaaihoeveelheden van de betreffende </w:t>
      </w:r>
      <w:r w:rsidR="009D222B">
        <w:rPr>
          <w:rFonts w:ascii="Arial" w:hAnsi="Arial"/>
          <w:bCs/>
          <w:lang w:val="nl-NL"/>
        </w:rPr>
        <w:t>gewassen en meststoffen</w:t>
      </w:r>
      <w:r w:rsidRPr="006C41A0">
        <w:rPr>
          <w:rFonts w:ascii="Arial" w:hAnsi="Arial"/>
          <w:bCs/>
          <w:lang w:val="nl-NL"/>
        </w:rPr>
        <w:t xml:space="preserve"> in het deelgebied onafhankelijk van elkaar worden gevarieerd. Op de </w:t>
      </w:r>
      <w:r>
        <w:rPr>
          <w:rFonts w:ascii="Arial" w:hAnsi="Arial"/>
          <w:bCs/>
          <w:lang w:val="nl-NL"/>
        </w:rPr>
        <w:t>kop</w:t>
      </w:r>
      <w:r w:rsidRPr="006C41A0">
        <w:rPr>
          <w:rFonts w:ascii="Arial" w:hAnsi="Arial"/>
          <w:bCs/>
          <w:lang w:val="nl-NL"/>
        </w:rPr>
        <w:t>akker vindt de automatische GPS</w:t>
      </w:r>
      <w:r w:rsidR="008A1CCE">
        <w:rPr>
          <w:rFonts w:ascii="Arial" w:hAnsi="Arial"/>
          <w:bCs/>
          <w:lang w:val="nl-NL"/>
        </w:rPr>
        <w:t xml:space="preserve"> </w:t>
      </w:r>
      <w:r w:rsidRPr="006C41A0">
        <w:rPr>
          <w:rFonts w:ascii="Arial" w:hAnsi="Arial"/>
          <w:bCs/>
          <w:lang w:val="nl-NL"/>
        </w:rPr>
        <w:t>Switch-schakeling plaats met een tijdsvertraging voor elk medium met behulp van de MultiBoom-functie.</w:t>
      </w:r>
    </w:p>
    <w:p w:rsidR="009815F2" w:rsidRPr="00996EB8" w:rsidRDefault="009815F2" w:rsidP="00AD79F1">
      <w:pPr>
        <w:tabs>
          <w:tab w:val="left" w:pos="3550"/>
        </w:tabs>
        <w:spacing w:line="360" w:lineRule="auto"/>
        <w:ind w:left="567" w:right="1411"/>
        <w:rPr>
          <w:rFonts w:ascii="Arial" w:hAnsi="Arial"/>
          <w:bCs/>
          <w:lang w:val="nl-NL"/>
        </w:rPr>
      </w:pPr>
    </w:p>
    <w:p w:rsidR="002026DF" w:rsidRPr="00996EB8" w:rsidRDefault="002026DF" w:rsidP="00AD5BF6">
      <w:pPr>
        <w:tabs>
          <w:tab w:val="left" w:pos="3550"/>
        </w:tabs>
        <w:spacing w:line="360" w:lineRule="auto"/>
        <w:ind w:left="567" w:right="1411"/>
        <w:rPr>
          <w:rFonts w:ascii="Arial" w:hAnsi="Arial"/>
          <w:bCs/>
          <w:lang w:val="nl-NL"/>
        </w:rPr>
      </w:pPr>
    </w:p>
    <w:p w:rsidR="00F1262A" w:rsidRPr="00996EB8" w:rsidRDefault="00F1262A" w:rsidP="00787593">
      <w:pPr>
        <w:tabs>
          <w:tab w:val="left" w:pos="3550"/>
        </w:tabs>
        <w:spacing w:line="360" w:lineRule="auto"/>
        <w:ind w:left="567" w:right="1411"/>
        <w:rPr>
          <w:rFonts w:ascii="Arial" w:hAnsi="Arial"/>
          <w:bCs/>
          <w:lang w:val="nl-NL"/>
        </w:rPr>
      </w:pPr>
    </w:p>
    <w:p w:rsidR="00AD5D52" w:rsidRPr="00B6166D" w:rsidRDefault="003A6E46" w:rsidP="008A1CCE">
      <w:pPr>
        <w:tabs>
          <w:tab w:val="left" w:pos="3550"/>
        </w:tabs>
        <w:spacing w:line="360" w:lineRule="auto"/>
        <w:ind w:left="567" w:right="1411"/>
        <w:rPr>
          <w:rFonts w:ascii="Arial" w:hAnsi="Arial"/>
          <w:b/>
          <w:bCs/>
          <w:lang w:val="nl-NL"/>
        </w:rPr>
      </w:pPr>
      <w:r w:rsidRPr="00B6166D">
        <w:rPr>
          <w:rFonts w:ascii="Arial" w:hAnsi="Arial"/>
          <w:b/>
          <w:bCs/>
          <w:lang w:val="nl-NL"/>
        </w:rPr>
        <w:lastRenderedPageBreak/>
        <w:t xml:space="preserve">Verdere informatie en video’s onder </w:t>
      </w:r>
      <w:r w:rsidR="00330084" w:rsidRPr="00B6166D">
        <w:rPr>
          <w:rFonts w:ascii="Arial" w:hAnsi="Arial"/>
          <w:b/>
          <w:bCs/>
          <w:lang w:val="nl-NL"/>
        </w:rPr>
        <w:t xml:space="preserve">: </w:t>
      </w:r>
      <w:hyperlink r:id="rId7" w:history="1">
        <w:r w:rsidR="00330084" w:rsidRPr="00B6166D">
          <w:rPr>
            <w:rStyle w:val="Hyperlink"/>
            <w:rFonts w:ascii="Arial" w:hAnsi="Arial"/>
            <w:b/>
            <w:bCs/>
            <w:lang w:val="nl-NL"/>
          </w:rPr>
          <w:t>www.triple-shoot.com</w:t>
        </w:r>
      </w:hyperlink>
      <w:r w:rsidR="00330084" w:rsidRPr="00B6166D">
        <w:rPr>
          <w:rFonts w:ascii="Arial" w:hAnsi="Arial"/>
          <w:b/>
          <w:bCs/>
          <w:lang w:val="nl-NL"/>
        </w:rPr>
        <w:t xml:space="preserve"> </w:t>
      </w:r>
    </w:p>
    <w:p w:rsidR="000B5DF6" w:rsidRDefault="000B5DF6" w:rsidP="008A1CCE">
      <w:pPr>
        <w:tabs>
          <w:tab w:val="left" w:pos="3550"/>
        </w:tabs>
        <w:spacing w:line="360" w:lineRule="auto"/>
        <w:ind w:left="567" w:right="1411"/>
        <w:rPr>
          <w:rFonts w:ascii="Arial" w:hAnsi="Arial"/>
          <w:bCs/>
          <w:lang w:val="nl-NL"/>
        </w:rPr>
      </w:pPr>
    </w:p>
    <w:p w:rsidR="00AD5D52" w:rsidRDefault="00AD5D52" w:rsidP="00AD5D52">
      <w:pPr>
        <w:tabs>
          <w:tab w:val="left" w:pos="3550"/>
        </w:tabs>
        <w:spacing w:line="360" w:lineRule="auto"/>
        <w:ind w:left="567" w:right="1411"/>
        <w:rPr>
          <w:rFonts w:ascii="Arial" w:hAnsi="Arial"/>
          <w:bCs/>
        </w:rPr>
      </w:pPr>
      <w:r>
        <w:rPr>
          <w:rFonts w:ascii="Arial" w:hAnsi="Arial"/>
          <w:bCs/>
          <w:noProof/>
        </w:rPr>
        <w:drawing>
          <wp:inline distT="0" distB="0" distL="0" distR="0" wp14:anchorId="712B41A8" wp14:editId="2382C537">
            <wp:extent cx="888365" cy="888365"/>
            <wp:effectExtent l="0" t="0" r="6985" b="6985"/>
            <wp:docPr id="18" name="Grafik 18" descr="QR_Code_Cirrus-CC_Animatio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QR_Code_Cirrus-CC_Animation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8365" cy="888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/>
          <w:bCs/>
        </w:rPr>
        <w:tab/>
      </w:r>
      <w:r>
        <w:rPr>
          <w:rFonts w:ascii="Arial" w:hAnsi="Arial"/>
          <w:bCs/>
        </w:rPr>
        <w:tab/>
      </w:r>
      <w:r>
        <w:rPr>
          <w:rFonts w:ascii="Arial" w:hAnsi="Arial"/>
          <w:bCs/>
        </w:rPr>
        <w:tab/>
      </w:r>
      <w:r>
        <w:rPr>
          <w:rFonts w:ascii="Arial" w:hAnsi="Arial"/>
          <w:bCs/>
          <w:noProof/>
        </w:rPr>
        <w:drawing>
          <wp:inline distT="0" distB="0" distL="0" distR="0" wp14:anchorId="6AD49A22" wp14:editId="7929EB4E">
            <wp:extent cx="862330" cy="862330"/>
            <wp:effectExtent l="0" t="0" r="0" b="0"/>
            <wp:docPr id="19" name="Grafik 19" descr="QR_Code_Cirrus-CC_Vide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QR_Code_Cirrus-CC_Video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2330" cy="862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5D52" w:rsidRDefault="00AD5D52" w:rsidP="00AD5D52">
      <w:pPr>
        <w:tabs>
          <w:tab w:val="left" w:pos="3550"/>
        </w:tabs>
        <w:spacing w:line="360" w:lineRule="auto"/>
        <w:ind w:left="567" w:right="419"/>
        <w:rPr>
          <w:rFonts w:ascii="Arial" w:hAnsi="Arial"/>
          <w:bCs/>
        </w:rPr>
      </w:pPr>
      <w:proofErr w:type="spellStart"/>
      <w:r>
        <w:rPr>
          <w:rFonts w:ascii="Arial" w:hAnsi="Arial"/>
          <w:bCs/>
        </w:rPr>
        <w:t>Cirrus</w:t>
      </w:r>
      <w:proofErr w:type="spellEnd"/>
      <w:r>
        <w:rPr>
          <w:rFonts w:ascii="Arial" w:hAnsi="Arial"/>
          <w:bCs/>
        </w:rPr>
        <w:t>-CC Triple-</w:t>
      </w:r>
      <w:proofErr w:type="spellStart"/>
      <w:r>
        <w:rPr>
          <w:rFonts w:ascii="Arial" w:hAnsi="Arial"/>
          <w:bCs/>
        </w:rPr>
        <w:t>Shoot</w:t>
      </w:r>
      <w:proofErr w:type="spellEnd"/>
      <w:r>
        <w:rPr>
          <w:rFonts w:ascii="Arial" w:hAnsi="Arial"/>
          <w:bCs/>
        </w:rPr>
        <w:t xml:space="preserve"> </w:t>
      </w:r>
      <w:proofErr w:type="spellStart"/>
      <w:r>
        <w:rPr>
          <w:rFonts w:ascii="Arial" w:hAnsi="Arial"/>
          <w:bCs/>
        </w:rPr>
        <w:t>animatie</w:t>
      </w:r>
      <w:proofErr w:type="spellEnd"/>
      <w:r>
        <w:rPr>
          <w:rFonts w:ascii="Arial" w:hAnsi="Arial"/>
          <w:bCs/>
        </w:rPr>
        <w:tab/>
      </w:r>
      <w:r>
        <w:rPr>
          <w:rFonts w:ascii="Arial" w:hAnsi="Arial"/>
          <w:bCs/>
        </w:rPr>
        <w:tab/>
        <w:t xml:space="preserve">Cirrus-6003-2CC </w:t>
      </w:r>
      <w:proofErr w:type="spellStart"/>
      <w:r>
        <w:rPr>
          <w:rFonts w:ascii="Arial" w:hAnsi="Arial"/>
          <w:bCs/>
        </w:rPr>
        <w:t>met</w:t>
      </w:r>
      <w:proofErr w:type="spellEnd"/>
      <w:r>
        <w:rPr>
          <w:rFonts w:ascii="Arial" w:hAnsi="Arial"/>
          <w:bCs/>
        </w:rPr>
        <w:t xml:space="preserve"> </w:t>
      </w:r>
      <w:proofErr w:type="spellStart"/>
      <w:r>
        <w:rPr>
          <w:rFonts w:ascii="Arial" w:hAnsi="Arial"/>
          <w:bCs/>
        </w:rPr>
        <w:t>GreenDrill</w:t>
      </w:r>
      <w:proofErr w:type="spellEnd"/>
      <w:r>
        <w:rPr>
          <w:rFonts w:ascii="Arial" w:hAnsi="Arial"/>
          <w:bCs/>
        </w:rPr>
        <w:t xml:space="preserve"> 501 in </w:t>
      </w:r>
      <w:proofErr w:type="spellStart"/>
      <w:r>
        <w:rPr>
          <w:rFonts w:ascii="Arial" w:hAnsi="Arial"/>
          <w:bCs/>
        </w:rPr>
        <w:t>actie</w:t>
      </w:r>
      <w:proofErr w:type="spellEnd"/>
    </w:p>
    <w:p w:rsidR="00AD5D52" w:rsidRDefault="00AD5D52" w:rsidP="008A1CCE">
      <w:pPr>
        <w:tabs>
          <w:tab w:val="left" w:pos="3550"/>
        </w:tabs>
        <w:spacing w:line="360" w:lineRule="auto"/>
        <w:ind w:left="567" w:right="1411"/>
        <w:rPr>
          <w:rFonts w:ascii="Arial" w:hAnsi="Arial"/>
          <w:bCs/>
          <w:lang w:val="nl-NL"/>
        </w:rPr>
      </w:pPr>
    </w:p>
    <w:p w:rsidR="00AD5D52" w:rsidRPr="00996EB8" w:rsidRDefault="00AD5D52" w:rsidP="008A1CCE">
      <w:pPr>
        <w:tabs>
          <w:tab w:val="left" w:pos="3550"/>
        </w:tabs>
        <w:spacing w:line="360" w:lineRule="auto"/>
        <w:ind w:left="567" w:right="1411"/>
        <w:rPr>
          <w:rFonts w:ascii="Arial" w:hAnsi="Arial"/>
          <w:bCs/>
          <w:lang w:val="nl-NL"/>
        </w:rPr>
      </w:pPr>
    </w:p>
    <w:p w:rsidR="00F7709D" w:rsidRPr="00996EB8" w:rsidRDefault="00996EB8" w:rsidP="00787593">
      <w:pPr>
        <w:tabs>
          <w:tab w:val="left" w:pos="3550"/>
        </w:tabs>
        <w:spacing w:line="360" w:lineRule="auto"/>
        <w:ind w:left="567" w:right="1411"/>
        <w:rPr>
          <w:rFonts w:ascii="Arial" w:hAnsi="Arial"/>
          <w:bCs/>
          <w:lang w:val="nl-NL"/>
        </w:rPr>
      </w:pPr>
      <w:r w:rsidRPr="00996EB8">
        <w:rPr>
          <w:rFonts w:ascii="Arial" w:hAnsi="Arial"/>
          <w:bCs/>
          <w:noProof/>
        </w:rPr>
        <w:drawing>
          <wp:inline distT="0" distB="0" distL="0" distR="0">
            <wp:extent cx="5041265" cy="3501390"/>
            <wp:effectExtent l="0" t="0" r="635" b="3810"/>
            <wp:docPr id="16" name="Afbeelding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1265" cy="3501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1262A" w:rsidRPr="00996EB8" w:rsidRDefault="003A6E46" w:rsidP="00AD79F1">
      <w:pPr>
        <w:spacing w:line="360" w:lineRule="auto"/>
        <w:ind w:left="567" w:right="1411"/>
        <w:rPr>
          <w:rFonts w:ascii="Arial" w:hAnsi="Arial"/>
          <w:bCs/>
          <w:sz w:val="20"/>
          <w:szCs w:val="20"/>
          <w:lang w:val="nl-NL"/>
        </w:rPr>
      </w:pPr>
      <w:r w:rsidRPr="003A6E46">
        <w:rPr>
          <w:rFonts w:ascii="Arial" w:hAnsi="Arial"/>
          <w:bCs/>
          <w:sz w:val="20"/>
          <w:szCs w:val="20"/>
          <w:lang w:val="nl-NL"/>
        </w:rPr>
        <w:t>Waterbesparend minimum</w:t>
      </w:r>
      <w:r>
        <w:rPr>
          <w:rFonts w:ascii="Arial" w:hAnsi="Arial"/>
          <w:bCs/>
          <w:sz w:val="20"/>
          <w:szCs w:val="20"/>
          <w:lang w:val="nl-NL"/>
        </w:rPr>
        <w:t xml:space="preserve">-till-zaaien </w:t>
      </w:r>
      <w:r w:rsidRPr="003A6E46">
        <w:rPr>
          <w:rFonts w:ascii="Arial" w:hAnsi="Arial"/>
          <w:bCs/>
          <w:sz w:val="20"/>
          <w:szCs w:val="20"/>
          <w:lang w:val="nl-NL"/>
        </w:rPr>
        <w:t xml:space="preserve">met </w:t>
      </w:r>
      <w:r w:rsidR="009D222B">
        <w:rPr>
          <w:rFonts w:ascii="Arial" w:hAnsi="Arial"/>
          <w:bCs/>
          <w:sz w:val="20"/>
          <w:szCs w:val="20"/>
          <w:lang w:val="nl-NL"/>
        </w:rPr>
        <w:t>T</w:t>
      </w:r>
      <w:r w:rsidRPr="003A6E46">
        <w:rPr>
          <w:rFonts w:ascii="Arial" w:hAnsi="Arial"/>
          <w:bCs/>
          <w:sz w:val="20"/>
          <w:szCs w:val="20"/>
          <w:lang w:val="nl-NL"/>
        </w:rPr>
        <w:t>riple-</w:t>
      </w:r>
      <w:r w:rsidR="009D222B">
        <w:rPr>
          <w:rFonts w:ascii="Arial" w:hAnsi="Arial"/>
          <w:bCs/>
          <w:sz w:val="20"/>
          <w:szCs w:val="20"/>
          <w:lang w:val="nl-NL"/>
        </w:rPr>
        <w:t>S</w:t>
      </w:r>
      <w:r w:rsidRPr="003A6E46">
        <w:rPr>
          <w:rFonts w:ascii="Arial" w:hAnsi="Arial"/>
          <w:bCs/>
          <w:sz w:val="20"/>
          <w:szCs w:val="20"/>
          <w:lang w:val="nl-NL"/>
        </w:rPr>
        <w:t xml:space="preserve">hoot-methode met behulp van </w:t>
      </w:r>
      <w:r w:rsidR="009D222B">
        <w:rPr>
          <w:rFonts w:ascii="Arial" w:hAnsi="Arial"/>
          <w:bCs/>
          <w:sz w:val="20"/>
          <w:szCs w:val="20"/>
          <w:lang w:val="nl-NL"/>
        </w:rPr>
        <w:t>applicatie</w:t>
      </w:r>
      <w:r w:rsidRPr="003A6E46">
        <w:rPr>
          <w:rFonts w:ascii="Arial" w:hAnsi="Arial"/>
          <w:bCs/>
          <w:sz w:val="20"/>
          <w:szCs w:val="20"/>
          <w:lang w:val="nl-NL"/>
        </w:rPr>
        <w:t>kaarten.</w:t>
      </w:r>
    </w:p>
    <w:p w:rsidR="000C5253" w:rsidRPr="00AD5D52" w:rsidRDefault="003A6E46" w:rsidP="000C5253">
      <w:pPr>
        <w:spacing w:line="360" w:lineRule="auto"/>
        <w:ind w:left="567" w:right="1411"/>
        <w:rPr>
          <w:rFonts w:ascii="Arial" w:hAnsi="Arial"/>
          <w:bCs/>
          <w:i/>
          <w:color w:val="808080" w:themeColor="background1" w:themeShade="80"/>
          <w:sz w:val="20"/>
          <w:szCs w:val="20"/>
        </w:rPr>
      </w:pPr>
      <w:r w:rsidRPr="00AD5D52">
        <w:rPr>
          <w:rFonts w:ascii="Arial" w:hAnsi="Arial"/>
          <w:bCs/>
          <w:i/>
          <w:color w:val="808080" w:themeColor="background1" w:themeShade="80"/>
          <w:sz w:val="20"/>
          <w:szCs w:val="20"/>
        </w:rPr>
        <w:t>Foto</w:t>
      </w:r>
      <w:r w:rsidR="000C5253" w:rsidRPr="00AD5D52">
        <w:rPr>
          <w:rFonts w:ascii="Arial" w:hAnsi="Arial"/>
          <w:bCs/>
          <w:i/>
          <w:color w:val="808080" w:themeColor="background1" w:themeShade="80"/>
          <w:sz w:val="20"/>
          <w:szCs w:val="20"/>
        </w:rPr>
        <w:t xml:space="preserve">: </w:t>
      </w:r>
      <w:r w:rsidR="00AD5D52" w:rsidRPr="00FC2232">
        <w:rPr>
          <w:rFonts w:ascii="Arial" w:hAnsi="Arial"/>
          <w:bCs/>
          <w:i/>
          <w:color w:val="808080" w:themeColor="background1" w:themeShade="80"/>
          <w:sz w:val="20"/>
          <w:szCs w:val="20"/>
        </w:rPr>
        <w:t>Cirrus6003-2CC_Applikationskarte</w:t>
      </w:r>
      <w:r w:rsidR="000C5253" w:rsidRPr="00AD5D52">
        <w:rPr>
          <w:rFonts w:ascii="Arial" w:hAnsi="Arial"/>
          <w:bCs/>
          <w:i/>
          <w:color w:val="808080" w:themeColor="background1" w:themeShade="80"/>
          <w:sz w:val="20"/>
          <w:szCs w:val="20"/>
        </w:rPr>
        <w:t>.jpg</w:t>
      </w:r>
    </w:p>
    <w:p w:rsidR="000C5253" w:rsidRPr="00996EB8" w:rsidRDefault="000C5253">
      <w:pPr>
        <w:rPr>
          <w:rFonts w:ascii="Arial" w:hAnsi="Arial"/>
          <w:bCs/>
          <w:lang w:val="nl-NL"/>
        </w:rPr>
      </w:pPr>
    </w:p>
    <w:p w:rsidR="00231B0B" w:rsidRPr="00996EB8" w:rsidRDefault="00BF5FE1" w:rsidP="00AD79F1">
      <w:pPr>
        <w:spacing w:line="360" w:lineRule="auto"/>
        <w:ind w:left="567" w:right="1411"/>
        <w:rPr>
          <w:lang w:val="nl-NL"/>
        </w:rPr>
      </w:pPr>
      <w:r w:rsidRPr="00996EB8">
        <w:rPr>
          <w:rFonts w:cs="CamingoDosProSCd-Light"/>
          <w:noProof/>
        </w:rPr>
        <w:lastRenderedPageBreak/>
        <w:drawing>
          <wp:inline distT="0" distB="0" distL="0" distR="0">
            <wp:extent cx="5029200" cy="3166110"/>
            <wp:effectExtent l="0" t="0" r="0" b="0"/>
            <wp:docPr id="8" name="Grafik 8" descr="Saatfluss_Cirrus-CC_01b_d1_2005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Saatfluss_Cirrus-CC_01b_d1_200529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9200" cy="3166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17AF0" w:rsidRPr="00996EB8" w:rsidRDefault="003A6E46" w:rsidP="00AD79F1">
      <w:pPr>
        <w:spacing w:line="360" w:lineRule="auto"/>
        <w:ind w:left="567" w:right="1411"/>
        <w:rPr>
          <w:rFonts w:ascii="Arial" w:hAnsi="Arial"/>
          <w:bCs/>
          <w:lang w:val="nl-NL"/>
        </w:rPr>
      </w:pPr>
      <w:r w:rsidRPr="003A6E46">
        <w:rPr>
          <w:rFonts w:ascii="Arial" w:hAnsi="Arial"/>
          <w:bCs/>
          <w:sz w:val="22"/>
          <w:szCs w:val="22"/>
          <w:lang w:val="nl-NL"/>
        </w:rPr>
        <w:t>Universele zaaicombinatie Cirrus-CC met extra transport</w:t>
      </w:r>
      <w:r w:rsidR="00313548">
        <w:rPr>
          <w:rFonts w:ascii="Arial" w:hAnsi="Arial"/>
          <w:bCs/>
          <w:sz w:val="22"/>
          <w:szCs w:val="22"/>
          <w:lang w:val="nl-NL"/>
        </w:rPr>
        <w:t>leiding</w:t>
      </w:r>
      <w:r w:rsidRPr="003A6E46">
        <w:rPr>
          <w:rFonts w:ascii="Arial" w:hAnsi="Arial"/>
          <w:bCs/>
          <w:sz w:val="22"/>
          <w:szCs w:val="22"/>
          <w:lang w:val="nl-NL"/>
        </w:rPr>
        <w:t xml:space="preserve"> en opbouwzaaimachine GreenDrill 501 voor het </w:t>
      </w:r>
      <w:r>
        <w:rPr>
          <w:rFonts w:ascii="Arial" w:hAnsi="Arial"/>
          <w:bCs/>
          <w:sz w:val="22"/>
          <w:szCs w:val="22"/>
          <w:lang w:val="nl-NL"/>
        </w:rPr>
        <w:t>zaaien</w:t>
      </w:r>
      <w:r w:rsidRPr="003A6E46">
        <w:rPr>
          <w:rFonts w:ascii="Arial" w:hAnsi="Arial"/>
          <w:bCs/>
          <w:sz w:val="22"/>
          <w:szCs w:val="22"/>
          <w:lang w:val="nl-NL"/>
        </w:rPr>
        <w:t xml:space="preserve"> van maximaal drie verschillende gewassen.</w:t>
      </w:r>
    </w:p>
    <w:p w:rsidR="00B6166D" w:rsidRDefault="003A6E46" w:rsidP="000B5DF6">
      <w:pPr>
        <w:spacing w:line="360" w:lineRule="auto"/>
        <w:ind w:left="567" w:right="1411"/>
        <w:rPr>
          <w:rFonts w:ascii="Arial" w:hAnsi="Arial"/>
          <w:bCs/>
          <w:i/>
          <w:color w:val="808080" w:themeColor="background1" w:themeShade="80"/>
          <w:sz w:val="20"/>
          <w:szCs w:val="20"/>
        </w:rPr>
      </w:pPr>
      <w:r w:rsidRPr="00AD5D52">
        <w:rPr>
          <w:rFonts w:ascii="Arial" w:hAnsi="Arial"/>
          <w:bCs/>
          <w:i/>
          <w:color w:val="808080" w:themeColor="background1" w:themeShade="80"/>
          <w:sz w:val="20"/>
          <w:szCs w:val="20"/>
        </w:rPr>
        <w:t>Foto</w:t>
      </w:r>
      <w:r w:rsidR="000C5253" w:rsidRPr="00AD5D52">
        <w:rPr>
          <w:rFonts w:ascii="Arial" w:hAnsi="Arial"/>
          <w:bCs/>
          <w:i/>
          <w:color w:val="808080" w:themeColor="background1" w:themeShade="80"/>
          <w:sz w:val="20"/>
          <w:szCs w:val="20"/>
        </w:rPr>
        <w:t xml:space="preserve">: </w:t>
      </w:r>
      <w:proofErr w:type="spellStart"/>
      <w:r w:rsidR="00AD5D52" w:rsidRPr="00562989">
        <w:rPr>
          <w:rFonts w:ascii="Arial" w:hAnsi="Arial"/>
          <w:bCs/>
          <w:i/>
          <w:color w:val="808080" w:themeColor="background1" w:themeShade="80"/>
          <w:sz w:val="20"/>
          <w:szCs w:val="20"/>
        </w:rPr>
        <w:t>Saatfluss_Triple</w:t>
      </w:r>
      <w:proofErr w:type="spellEnd"/>
      <w:r w:rsidR="00AD5D52" w:rsidRPr="00562989">
        <w:rPr>
          <w:rFonts w:ascii="Arial" w:hAnsi="Arial"/>
          <w:bCs/>
          <w:i/>
          <w:color w:val="808080" w:themeColor="background1" w:themeShade="80"/>
          <w:sz w:val="20"/>
          <w:szCs w:val="20"/>
        </w:rPr>
        <w:t xml:space="preserve"> Shoot_Cirrus-CC_GreenDrill</w:t>
      </w:r>
      <w:r w:rsidR="000C5253" w:rsidRPr="00AD5D52">
        <w:rPr>
          <w:rFonts w:ascii="Arial" w:hAnsi="Arial"/>
          <w:bCs/>
          <w:i/>
          <w:color w:val="808080" w:themeColor="background1" w:themeShade="80"/>
          <w:sz w:val="20"/>
          <w:szCs w:val="20"/>
        </w:rPr>
        <w:t>.jpg</w:t>
      </w:r>
    </w:p>
    <w:p w:rsidR="00B6166D" w:rsidRDefault="00B6166D">
      <w:pPr>
        <w:rPr>
          <w:rFonts w:ascii="Arial" w:hAnsi="Arial"/>
          <w:bCs/>
          <w:i/>
          <w:color w:val="808080" w:themeColor="background1" w:themeShade="80"/>
          <w:sz w:val="20"/>
          <w:szCs w:val="20"/>
        </w:rPr>
      </w:pPr>
      <w:r>
        <w:rPr>
          <w:rFonts w:ascii="Arial" w:hAnsi="Arial"/>
          <w:bCs/>
          <w:i/>
          <w:color w:val="808080" w:themeColor="background1" w:themeShade="80"/>
          <w:sz w:val="20"/>
          <w:szCs w:val="20"/>
        </w:rPr>
        <w:br w:type="page"/>
      </w:r>
    </w:p>
    <w:p w:rsidR="000B5DF6" w:rsidRPr="00AD5D52" w:rsidRDefault="000B5DF6" w:rsidP="000B5DF6">
      <w:pPr>
        <w:spacing w:line="360" w:lineRule="auto"/>
        <w:ind w:left="567" w:right="1411"/>
        <w:rPr>
          <w:rFonts w:ascii="Arial" w:hAnsi="Arial"/>
          <w:bCs/>
          <w:i/>
          <w:color w:val="808080" w:themeColor="background1" w:themeShade="80"/>
          <w:sz w:val="20"/>
          <w:szCs w:val="20"/>
        </w:rPr>
      </w:pPr>
    </w:p>
    <w:p w:rsidR="00181647" w:rsidRPr="00996EB8" w:rsidRDefault="00996EB8" w:rsidP="00AD79F1">
      <w:pPr>
        <w:spacing w:line="360" w:lineRule="auto"/>
        <w:ind w:left="567" w:right="1411"/>
        <w:rPr>
          <w:rFonts w:ascii="Arial" w:hAnsi="Arial"/>
          <w:bCs/>
          <w:lang w:val="nl-NL"/>
        </w:rPr>
      </w:pPr>
      <w:r w:rsidRPr="00996EB8">
        <w:rPr>
          <w:noProof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344805</wp:posOffset>
            </wp:positionH>
            <wp:positionV relativeFrom="paragraph">
              <wp:posOffset>140970</wp:posOffset>
            </wp:positionV>
            <wp:extent cx="2880995" cy="2139315"/>
            <wp:effectExtent l="0" t="0" r="1905" b="0"/>
            <wp:wrapTight wrapText="bothSides">
              <wp:wrapPolygon edited="0">
                <wp:start x="0" y="0"/>
                <wp:lineTo x="0" y="21414"/>
                <wp:lineTo x="21519" y="21414"/>
                <wp:lineTo x="21519" y="0"/>
                <wp:lineTo x="0" y="0"/>
              </wp:wrapPolygon>
            </wp:wrapTight>
            <wp:docPr id="17" name="Afbeelding 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995" cy="21393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C5253" w:rsidRPr="00996EB8" w:rsidRDefault="000C5253" w:rsidP="000C5253">
      <w:pPr>
        <w:spacing w:line="360" w:lineRule="auto"/>
        <w:ind w:right="561"/>
        <w:rPr>
          <w:rFonts w:ascii="Arial" w:hAnsi="Arial"/>
          <w:bCs/>
          <w:sz w:val="22"/>
          <w:szCs w:val="22"/>
          <w:lang w:val="nl-NL"/>
        </w:rPr>
      </w:pPr>
    </w:p>
    <w:p w:rsidR="003A6E46" w:rsidRPr="003A6E46" w:rsidRDefault="003A6E46" w:rsidP="008A1CCE">
      <w:pPr>
        <w:spacing w:line="360" w:lineRule="auto"/>
        <w:ind w:left="567" w:right="561"/>
        <w:rPr>
          <w:rFonts w:ascii="Arial" w:hAnsi="Arial"/>
          <w:bCs/>
          <w:sz w:val="22"/>
          <w:szCs w:val="22"/>
          <w:lang w:val="nl-NL"/>
        </w:rPr>
      </w:pPr>
      <w:r w:rsidRPr="003A6E46">
        <w:rPr>
          <w:rFonts w:ascii="Arial" w:hAnsi="Arial"/>
          <w:bCs/>
          <w:sz w:val="22"/>
          <w:szCs w:val="22"/>
          <w:lang w:val="nl-NL"/>
        </w:rPr>
        <w:t>Triple</w:t>
      </w:r>
      <w:r w:rsidR="008A1CCE">
        <w:rPr>
          <w:rFonts w:ascii="Arial" w:hAnsi="Arial"/>
          <w:bCs/>
          <w:sz w:val="22"/>
          <w:szCs w:val="22"/>
          <w:lang w:val="nl-NL"/>
        </w:rPr>
        <w:t>-</w:t>
      </w:r>
      <w:r w:rsidRPr="003A6E46">
        <w:rPr>
          <w:rFonts w:ascii="Arial" w:hAnsi="Arial"/>
          <w:bCs/>
          <w:sz w:val="22"/>
          <w:szCs w:val="22"/>
          <w:lang w:val="nl-NL"/>
        </w:rPr>
        <w:t xml:space="preserve">Shoot: drie verschillende </w:t>
      </w:r>
      <w:r>
        <w:rPr>
          <w:rFonts w:ascii="Arial" w:hAnsi="Arial"/>
          <w:bCs/>
          <w:sz w:val="22"/>
          <w:szCs w:val="22"/>
          <w:lang w:val="nl-NL"/>
        </w:rPr>
        <w:t>gewassen</w:t>
      </w:r>
      <w:r w:rsidRPr="003A6E46">
        <w:rPr>
          <w:rFonts w:ascii="Arial" w:hAnsi="Arial"/>
          <w:bCs/>
          <w:sz w:val="22"/>
          <w:szCs w:val="22"/>
          <w:lang w:val="nl-NL"/>
        </w:rPr>
        <w:t xml:space="preserve"> zaaien </w:t>
      </w:r>
      <w:r w:rsidR="008A1CCE">
        <w:rPr>
          <w:rFonts w:ascii="Arial" w:hAnsi="Arial"/>
          <w:bCs/>
          <w:sz w:val="22"/>
          <w:szCs w:val="22"/>
          <w:lang w:val="nl-NL"/>
        </w:rPr>
        <w:t>op</w:t>
      </w:r>
      <w:r w:rsidR="009D222B">
        <w:rPr>
          <w:rFonts w:ascii="Arial" w:hAnsi="Arial"/>
          <w:bCs/>
          <w:sz w:val="22"/>
          <w:szCs w:val="22"/>
          <w:lang w:val="nl-NL"/>
        </w:rPr>
        <w:t xml:space="preserve"> </w:t>
      </w:r>
      <w:r w:rsidRPr="003A6E46">
        <w:rPr>
          <w:rFonts w:ascii="Arial" w:hAnsi="Arial"/>
          <w:bCs/>
          <w:sz w:val="22"/>
          <w:szCs w:val="22"/>
          <w:lang w:val="nl-NL"/>
        </w:rPr>
        <w:t xml:space="preserve">verschillende </w:t>
      </w:r>
      <w:r>
        <w:rPr>
          <w:rFonts w:ascii="Arial" w:hAnsi="Arial"/>
          <w:bCs/>
          <w:sz w:val="22"/>
          <w:szCs w:val="22"/>
          <w:lang w:val="nl-NL"/>
        </w:rPr>
        <w:t>aflegdiepten</w:t>
      </w:r>
    </w:p>
    <w:p w:rsidR="00AD5D52" w:rsidRDefault="00AD5D52" w:rsidP="00AD5D52">
      <w:pPr>
        <w:spacing w:line="360" w:lineRule="auto"/>
        <w:ind w:left="567" w:right="-290"/>
        <w:rPr>
          <w:rFonts w:ascii="Arial" w:hAnsi="Arial"/>
          <w:bCs/>
          <w:i/>
          <w:sz w:val="22"/>
          <w:szCs w:val="22"/>
        </w:rPr>
      </w:pPr>
      <w:r>
        <w:rPr>
          <w:rFonts w:ascii="Arial" w:hAnsi="Arial"/>
          <w:bCs/>
          <w:i/>
          <w:color w:val="808080" w:themeColor="background1" w:themeShade="80"/>
          <w:sz w:val="20"/>
          <w:szCs w:val="20"/>
        </w:rPr>
        <w:t>Foto</w:t>
      </w:r>
      <w:r w:rsidRPr="00562989">
        <w:rPr>
          <w:rFonts w:ascii="Arial" w:hAnsi="Arial"/>
          <w:bCs/>
          <w:i/>
          <w:color w:val="808080" w:themeColor="background1" w:themeShade="80"/>
          <w:sz w:val="20"/>
          <w:szCs w:val="20"/>
        </w:rPr>
        <w:t>: Aussaatmethoden_Cirrus-CC_TripleShoot_Saatgut.jpg</w:t>
      </w:r>
    </w:p>
    <w:p w:rsidR="000C5253" w:rsidRPr="00996EB8" w:rsidRDefault="000C5253" w:rsidP="00181647">
      <w:pPr>
        <w:spacing w:line="360" w:lineRule="auto"/>
        <w:ind w:left="567" w:right="1411"/>
        <w:rPr>
          <w:rFonts w:ascii="Arial" w:hAnsi="Arial"/>
          <w:bCs/>
          <w:i/>
          <w:sz w:val="22"/>
          <w:szCs w:val="22"/>
          <w:lang w:val="nl-NL"/>
        </w:rPr>
      </w:pPr>
    </w:p>
    <w:p w:rsidR="00684875" w:rsidRPr="00996EB8" w:rsidRDefault="00684875" w:rsidP="00181647">
      <w:pPr>
        <w:spacing w:line="360" w:lineRule="auto"/>
        <w:ind w:left="567" w:right="1411"/>
        <w:rPr>
          <w:rFonts w:ascii="Arial" w:hAnsi="Arial"/>
          <w:bCs/>
          <w:i/>
          <w:sz w:val="22"/>
          <w:szCs w:val="22"/>
          <w:lang w:val="nl-NL"/>
        </w:rPr>
      </w:pPr>
    </w:p>
    <w:p w:rsidR="000B5DF6" w:rsidRPr="00996EB8" w:rsidRDefault="000B5DF6" w:rsidP="00181647">
      <w:pPr>
        <w:spacing w:line="360" w:lineRule="auto"/>
        <w:ind w:left="567" w:right="1411"/>
        <w:rPr>
          <w:rFonts w:ascii="Arial" w:hAnsi="Arial"/>
          <w:bCs/>
          <w:i/>
          <w:sz w:val="22"/>
          <w:szCs w:val="22"/>
          <w:lang w:val="nl-NL"/>
        </w:rPr>
      </w:pPr>
    </w:p>
    <w:p w:rsidR="000B5DF6" w:rsidRPr="00996EB8" w:rsidRDefault="000B5DF6" w:rsidP="00181647">
      <w:pPr>
        <w:spacing w:line="360" w:lineRule="auto"/>
        <w:ind w:left="567" w:right="1411"/>
        <w:rPr>
          <w:rFonts w:ascii="Arial" w:hAnsi="Arial"/>
          <w:bCs/>
          <w:i/>
          <w:sz w:val="22"/>
          <w:szCs w:val="22"/>
          <w:lang w:val="nl-NL"/>
        </w:rPr>
      </w:pPr>
    </w:p>
    <w:p w:rsidR="00684875" w:rsidRPr="00996EB8" w:rsidRDefault="00684875" w:rsidP="00181647">
      <w:pPr>
        <w:spacing w:line="360" w:lineRule="auto"/>
        <w:ind w:left="567" w:right="1411"/>
        <w:rPr>
          <w:rFonts w:ascii="Arial" w:hAnsi="Arial"/>
          <w:bCs/>
          <w:i/>
          <w:sz w:val="22"/>
          <w:szCs w:val="22"/>
          <w:lang w:val="nl-NL"/>
        </w:rPr>
      </w:pPr>
    </w:p>
    <w:p w:rsidR="00CD0AC9" w:rsidRPr="00996EB8" w:rsidRDefault="00CD0AC9" w:rsidP="00CD0AC9">
      <w:pPr>
        <w:spacing w:line="360" w:lineRule="auto"/>
        <w:ind w:left="567" w:right="561"/>
        <w:rPr>
          <w:rFonts w:ascii="Arial" w:hAnsi="Arial"/>
          <w:bCs/>
          <w:lang w:val="nl-NL"/>
        </w:rPr>
      </w:pPr>
    </w:p>
    <w:p w:rsidR="00CD0AC9" w:rsidRPr="00996EB8" w:rsidRDefault="00CD0AC9" w:rsidP="00CD0AC9">
      <w:pPr>
        <w:spacing w:line="360" w:lineRule="auto"/>
        <w:ind w:left="567" w:right="561"/>
        <w:rPr>
          <w:rFonts w:ascii="Arial" w:hAnsi="Arial"/>
          <w:bCs/>
          <w:lang w:val="nl-NL"/>
        </w:rPr>
      </w:pPr>
    </w:p>
    <w:p w:rsidR="00CD0AC9" w:rsidRPr="00996EB8" w:rsidRDefault="000C5253" w:rsidP="00CD0AC9">
      <w:pPr>
        <w:spacing w:line="360" w:lineRule="auto"/>
        <w:ind w:left="567" w:right="561"/>
        <w:rPr>
          <w:rFonts w:ascii="Arial" w:hAnsi="Arial"/>
          <w:bCs/>
          <w:lang w:val="nl-NL"/>
        </w:rPr>
      </w:pPr>
      <w:r w:rsidRPr="00996EB8">
        <w:rPr>
          <w:rFonts w:ascii="Arial" w:hAnsi="Arial"/>
          <w:bCs/>
          <w:noProof/>
        </w:rPr>
        <w:drawing>
          <wp:anchor distT="0" distB="0" distL="114300" distR="114300" simplePos="0" relativeHeight="251657216" behindDoc="1" locked="0" layoutInCell="1" allowOverlap="1">
            <wp:simplePos x="0" y="0"/>
            <wp:positionH relativeFrom="column">
              <wp:posOffset>371475</wp:posOffset>
            </wp:positionH>
            <wp:positionV relativeFrom="paragraph">
              <wp:posOffset>9797</wp:posOffset>
            </wp:positionV>
            <wp:extent cx="2872740" cy="2035810"/>
            <wp:effectExtent l="0" t="0" r="3810" b="2540"/>
            <wp:wrapTight wrapText="bothSides">
              <wp:wrapPolygon edited="0">
                <wp:start x="0" y="0"/>
                <wp:lineTo x="0" y="21425"/>
                <wp:lineTo x="21485" y="21425"/>
                <wp:lineTo x="21485" y="0"/>
                <wp:lineTo x="0" y="0"/>
              </wp:wrapPolygon>
            </wp:wrapTight>
            <wp:docPr id="14" name="Grafik 14" descr="C:\Users\nberel\AppData\Local\Microsoft\Windows\INetCache\Content.Word\Aussaatmethoden_Cirrus_11_TripleShoot_Duenger_Kombi_d1_2005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nberel\AppData\Local\Microsoft\Windows\INetCache\Content.Word\Aussaatmethoden_Cirrus_11_TripleShoot_Duenger_Kombi_d1_200506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2740" cy="2035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84875" w:rsidRPr="00996EB8" w:rsidRDefault="00684875" w:rsidP="00CD0AC9">
      <w:pPr>
        <w:spacing w:line="360" w:lineRule="auto"/>
        <w:ind w:left="567" w:right="561"/>
        <w:rPr>
          <w:rFonts w:ascii="Arial" w:hAnsi="Arial"/>
          <w:bCs/>
          <w:sz w:val="22"/>
          <w:szCs w:val="22"/>
          <w:lang w:val="nl-NL"/>
        </w:rPr>
      </w:pPr>
      <w:r w:rsidRPr="00996EB8">
        <w:rPr>
          <w:rFonts w:ascii="Arial" w:hAnsi="Arial"/>
          <w:bCs/>
          <w:sz w:val="22"/>
          <w:szCs w:val="22"/>
          <w:lang w:val="nl-NL"/>
        </w:rPr>
        <w:t xml:space="preserve">Triple-Shoot: </w:t>
      </w:r>
      <w:r w:rsidR="003A6E46">
        <w:rPr>
          <w:rFonts w:ascii="Arial" w:hAnsi="Arial"/>
          <w:bCs/>
          <w:sz w:val="22"/>
          <w:szCs w:val="22"/>
          <w:lang w:val="nl-NL"/>
        </w:rPr>
        <w:t xml:space="preserve">zaaien van twee verschillende soorten zaad met kunstmest op drie verschillende plaatsingsdiepten </w:t>
      </w:r>
    </w:p>
    <w:p w:rsidR="000C5253" w:rsidRPr="00996EB8" w:rsidRDefault="00AD5D52" w:rsidP="00CD0AC9">
      <w:pPr>
        <w:spacing w:line="360" w:lineRule="auto"/>
        <w:ind w:left="567" w:right="561"/>
        <w:rPr>
          <w:rFonts w:ascii="Arial" w:hAnsi="Arial"/>
          <w:bCs/>
          <w:i/>
          <w:sz w:val="22"/>
          <w:szCs w:val="22"/>
          <w:lang w:val="nl-NL"/>
        </w:rPr>
      </w:pPr>
      <w:r w:rsidRPr="00562989">
        <w:rPr>
          <w:rFonts w:ascii="Arial" w:hAnsi="Arial"/>
          <w:bCs/>
          <w:i/>
          <w:color w:val="808080" w:themeColor="background1" w:themeShade="80"/>
          <w:sz w:val="20"/>
          <w:szCs w:val="20"/>
        </w:rPr>
        <w:t>Bild: Aussaatmethoden_Cirrus-CC_TripleShoot_Saatgut_Duenger.jp</w:t>
      </w:r>
      <w:r>
        <w:rPr>
          <w:rFonts w:ascii="Arial" w:hAnsi="Arial"/>
          <w:bCs/>
          <w:i/>
          <w:color w:val="808080" w:themeColor="background1" w:themeShade="80"/>
          <w:sz w:val="20"/>
          <w:szCs w:val="20"/>
        </w:rPr>
        <w:t>g</w:t>
      </w:r>
    </w:p>
    <w:p w:rsidR="000B5DF6" w:rsidRPr="00996EB8" w:rsidRDefault="000B5DF6">
      <w:pPr>
        <w:rPr>
          <w:rFonts w:ascii="Arial" w:hAnsi="Arial"/>
          <w:bCs/>
          <w:i/>
          <w:sz w:val="22"/>
          <w:szCs w:val="22"/>
          <w:lang w:val="nl-NL"/>
        </w:rPr>
      </w:pPr>
      <w:r w:rsidRPr="00996EB8">
        <w:rPr>
          <w:rFonts w:ascii="Arial" w:hAnsi="Arial"/>
          <w:bCs/>
          <w:i/>
          <w:sz w:val="22"/>
          <w:szCs w:val="22"/>
          <w:lang w:val="nl-NL"/>
        </w:rPr>
        <w:br w:type="page"/>
      </w:r>
    </w:p>
    <w:p w:rsidR="00684875" w:rsidRPr="00996EB8" w:rsidRDefault="00996EB8" w:rsidP="00181647">
      <w:pPr>
        <w:spacing w:line="360" w:lineRule="auto"/>
        <w:ind w:left="567" w:right="1411"/>
        <w:rPr>
          <w:rFonts w:ascii="Arial" w:hAnsi="Arial"/>
          <w:bCs/>
          <w:i/>
          <w:sz w:val="22"/>
          <w:szCs w:val="22"/>
          <w:lang w:val="nl-NL"/>
        </w:rPr>
      </w:pPr>
      <w:r w:rsidRPr="00996EB8">
        <w:rPr>
          <w:rFonts w:ascii="Arial" w:hAnsi="Arial"/>
          <w:bCs/>
          <w:i/>
          <w:noProof/>
          <w:sz w:val="22"/>
          <w:szCs w:val="22"/>
        </w:rPr>
        <w:lastRenderedPageBreak/>
        <w:drawing>
          <wp:inline distT="0" distB="0" distL="0" distR="0">
            <wp:extent cx="4654550" cy="3501390"/>
            <wp:effectExtent l="0" t="0" r="6350" b="3810"/>
            <wp:docPr id="15" name="Afbeelding 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29" r="38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4550" cy="3501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84875" w:rsidRPr="00996EB8" w:rsidRDefault="003A6E46" w:rsidP="00181647">
      <w:pPr>
        <w:spacing w:line="360" w:lineRule="auto"/>
        <w:ind w:left="567" w:right="1411"/>
        <w:rPr>
          <w:rFonts w:ascii="Arial" w:hAnsi="Arial"/>
          <w:bCs/>
          <w:i/>
          <w:sz w:val="22"/>
          <w:szCs w:val="22"/>
          <w:lang w:val="nl-NL"/>
        </w:rPr>
      </w:pPr>
      <w:r>
        <w:rPr>
          <w:rFonts w:ascii="Arial" w:hAnsi="Arial"/>
          <w:bCs/>
          <w:i/>
          <w:sz w:val="22"/>
          <w:szCs w:val="22"/>
          <w:lang w:val="nl-NL"/>
        </w:rPr>
        <w:t xml:space="preserve">Comfortabel en nauwkeurig kalibreren met </w:t>
      </w:r>
      <w:r w:rsidR="00CD0AC9" w:rsidRPr="00996EB8">
        <w:rPr>
          <w:rFonts w:ascii="Arial" w:hAnsi="Arial"/>
          <w:bCs/>
          <w:i/>
          <w:sz w:val="22"/>
          <w:szCs w:val="22"/>
          <w:lang w:val="nl-NL"/>
        </w:rPr>
        <w:t xml:space="preserve">mySeeder-App. </w:t>
      </w:r>
    </w:p>
    <w:p w:rsidR="00CD0AC9" w:rsidRPr="00996EB8" w:rsidRDefault="00AD5D52" w:rsidP="00181647">
      <w:pPr>
        <w:spacing w:line="360" w:lineRule="auto"/>
        <w:ind w:left="567" w:right="1411"/>
        <w:rPr>
          <w:rFonts w:ascii="Arial" w:hAnsi="Arial"/>
          <w:bCs/>
          <w:i/>
          <w:sz w:val="22"/>
          <w:szCs w:val="22"/>
          <w:lang w:val="nl-NL"/>
        </w:rPr>
      </w:pPr>
      <w:r>
        <w:rPr>
          <w:rFonts w:ascii="Arial" w:hAnsi="Arial"/>
          <w:bCs/>
          <w:i/>
          <w:color w:val="808080" w:themeColor="background1" w:themeShade="80"/>
          <w:sz w:val="20"/>
          <w:szCs w:val="20"/>
        </w:rPr>
        <w:t>Foto</w:t>
      </w:r>
      <w:r w:rsidRPr="00562989">
        <w:rPr>
          <w:rFonts w:ascii="Arial" w:hAnsi="Arial"/>
          <w:bCs/>
          <w:i/>
          <w:color w:val="808080" w:themeColor="background1" w:themeShade="80"/>
          <w:sz w:val="20"/>
          <w:szCs w:val="20"/>
        </w:rPr>
        <w:t>: Cirrus6003-2CC_Kalibrieren.jpg</w:t>
      </w:r>
    </w:p>
    <w:p w:rsidR="00181647" w:rsidRPr="00996EB8" w:rsidRDefault="00181647" w:rsidP="00181647">
      <w:pPr>
        <w:spacing w:line="360" w:lineRule="auto"/>
        <w:ind w:left="567" w:right="1411"/>
        <w:rPr>
          <w:rFonts w:ascii="Arial" w:hAnsi="Arial"/>
          <w:bCs/>
          <w:lang w:val="nl-NL"/>
        </w:rPr>
      </w:pPr>
    </w:p>
    <w:p w:rsidR="00231B0B" w:rsidRPr="00996EB8" w:rsidRDefault="00231B0B">
      <w:pPr>
        <w:rPr>
          <w:rFonts w:ascii="Arial" w:hAnsi="Arial" w:cs="Arial"/>
          <w:bCs/>
          <w:sz w:val="20"/>
          <w:szCs w:val="20"/>
          <w:lang w:val="nl-NL"/>
        </w:rPr>
      </w:pPr>
    </w:p>
    <w:p w:rsidR="006D4AC4" w:rsidRPr="00996EB8" w:rsidRDefault="006D4AC4">
      <w:pPr>
        <w:rPr>
          <w:rFonts w:ascii="Arial" w:hAnsi="Arial" w:cs="Arial"/>
          <w:bCs/>
          <w:sz w:val="20"/>
          <w:szCs w:val="20"/>
          <w:lang w:val="nl-NL"/>
        </w:rPr>
      </w:pPr>
    </w:p>
    <w:p w:rsidR="006D4AC4" w:rsidRPr="00996EB8" w:rsidRDefault="006D4AC4">
      <w:pPr>
        <w:rPr>
          <w:rFonts w:ascii="Arial" w:hAnsi="Arial" w:cs="Arial"/>
          <w:bCs/>
          <w:sz w:val="20"/>
          <w:szCs w:val="20"/>
          <w:lang w:val="nl-NL"/>
        </w:rPr>
      </w:pPr>
    </w:p>
    <w:p w:rsidR="000B5DF6" w:rsidRPr="00996EB8" w:rsidRDefault="000B5DF6">
      <w:pPr>
        <w:rPr>
          <w:rFonts w:ascii="Arial" w:hAnsi="Arial" w:cs="Arial"/>
          <w:bCs/>
          <w:sz w:val="20"/>
          <w:szCs w:val="20"/>
          <w:lang w:val="nl-NL"/>
        </w:rPr>
      </w:pPr>
    </w:p>
    <w:p w:rsidR="006D4AC4" w:rsidRPr="00996EB8" w:rsidRDefault="006D4AC4">
      <w:pPr>
        <w:rPr>
          <w:rFonts w:ascii="Arial" w:hAnsi="Arial" w:cs="Arial"/>
          <w:bCs/>
          <w:sz w:val="20"/>
          <w:szCs w:val="20"/>
          <w:lang w:val="nl-NL"/>
        </w:rPr>
      </w:pPr>
    </w:p>
    <w:p w:rsidR="006D4AC4" w:rsidRPr="00996EB8" w:rsidRDefault="006D4AC4">
      <w:pPr>
        <w:rPr>
          <w:rFonts w:ascii="Arial" w:hAnsi="Arial" w:cs="Arial"/>
          <w:bCs/>
          <w:sz w:val="20"/>
          <w:szCs w:val="20"/>
          <w:lang w:val="nl-NL"/>
        </w:rPr>
      </w:pPr>
    </w:p>
    <w:p w:rsidR="006D4AC4" w:rsidRPr="00996EB8" w:rsidRDefault="006D4AC4">
      <w:pPr>
        <w:rPr>
          <w:rFonts w:ascii="Arial" w:hAnsi="Arial" w:cs="Arial"/>
          <w:bCs/>
          <w:sz w:val="20"/>
          <w:szCs w:val="20"/>
          <w:lang w:val="nl-NL"/>
        </w:rPr>
      </w:pPr>
    </w:p>
    <w:p w:rsidR="001D432F" w:rsidRPr="00996EB8" w:rsidRDefault="001D432F" w:rsidP="001D432F">
      <w:pPr>
        <w:tabs>
          <w:tab w:val="left" w:pos="3550"/>
        </w:tabs>
        <w:spacing w:line="360" w:lineRule="auto"/>
        <w:ind w:left="567" w:right="1411"/>
        <w:rPr>
          <w:rFonts w:ascii="Arial" w:hAnsi="Arial" w:cs="Arial"/>
          <w:bCs/>
          <w:sz w:val="20"/>
          <w:szCs w:val="20"/>
          <w:lang w:val="nl-NL"/>
        </w:rPr>
      </w:pPr>
    </w:p>
    <w:p w:rsidR="003A6E46" w:rsidRPr="003A6E46" w:rsidRDefault="003A6E46" w:rsidP="003A6E46">
      <w:pPr>
        <w:tabs>
          <w:tab w:val="left" w:pos="3550"/>
        </w:tabs>
        <w:spacing w:line="360" w:lineRule="auto"/>
        <w:ind w:left="567" w:right="1411"/>
        <w:rPr>
          <w:rFonts w:ascii="Arial" w:hAnsi="Arial" w:cs="Arial"/>
          <w:b/>
          <w:bCs/>
          <w:color w:val="808080" w:themeColor="background1" w:themeShade="80"/>
          <w:sz w:val="20"/>
          <w:szCs w:val="20"/>
          <w:lang w:val="nl-NL"/>
        </w:rPr>
      </w:pPr>
      <w:r w:rsidRPr="003A6E46">
        <w:rPr>
          <w:rFonts w:ascii="Arial" w:hAnsi="Arial" w:cs="Arial"/>
          <w:b/>
          <w:bCs/>
          <w:color w:val="808080" w:themeColor="background1" w:themeShade="80"/>
          <w:sz w:val="20"/>
          <w:szCs w:val="20"/>
          <w:lang w:val="nl-NL"/>
        </w:rPr>
        <w:t>Over AMAZONE</w:t>
      </w:r>
    </w:p>
    <w:p w:rsidR="003A6E46" w:rsidRPr="00AD5D52" w:rsidRDefault="003A6E46" w:rsidP="003A6E46">
      <w:pPr>
        <w:tabs>
          <w:tab w:val="left" w:pos="3550"/>
        </w:tabs>
        <w:spacing w:line="360" w:lineRule="auto"/>
        <w:ind w:left="567" w:right="1411"/>
        <w:rPr>
          <w:rFonts w:ascii="Arial" w:hAnsi="Arial" w:cs="Arial"/>
          <w:bCs/>
          <w:color w:val="808080" w:themeColor="background1" w:themeShade="80"/>
          <w:sz w:val="20"/>
          <w:szCs w:val="20"/>
          <w:lang w:val="nl-NL"/>
        </w:rPr>
      </w:pPr>
      <w:r w:rsidRPr="00AD5D52">
        <w:rPr>
          <w:rFonts w:ascii="Arial" w:hAnsi="Arial" w:cs="Arial"/>
          <w:bCs/>
          <w:color w:val="808080" w:themeColor="background1" w:themeShade="80"/>
          <w:sz w:val="20"/>
          <w:szCs w:val="20"/>
          <w:lang w:val="nl-NL"/>
        </w:rPr>
        <w:t xml:space="preserve">AMAZONEN-WERKE H. Dreyer GmbH &amp; Co.KG, met het hoofdkantoor in 49205 Hasbergen-Gaste, vervaardigt landbouwmachines en </w:t>
      </w:r>
      <w:r w:rsidR="000D6584" w:rsidRPr="00AD5D52">
        <w:rPr>
          <w:rFonts w:ascii="Arial" w:hAnsi="Arial" w:cs="Arial"/>
          <w:bCs/>
          <w:color w:val="808080" w:themeColor="background1" w:themeShade="80"/>
          <w:sz w:val="20"/>
          <w:szCs w:val="20"/>
          <w:lang w:val="nl-NL"/>
        </w:rPr>
        <w:t>tuin &amp; park</w:t>
      </w:r>
      <w:r w:rsidRPr="00AD5D52">
        <w:rPr>
          <w:rFonts w:ascii="Arial" w:hAnsi="Arial" w:cs="Arial"/>
          <w:bCs/>
          <w:color w:val="808080" w:themeColor="background1" w:themeShade="80"/>
          <w:sz w:val="20"/>
          <w:szCs w:val="20"/>
          <w:lang w:val="nl-NL"/>
        </w:rPr>
        <w:t xml:space="preserve"> machines. Het door de eigenaar</w:t>
      </w:r>
      <w:r w:rsidR="000D6584" w:rsidRPr="00AD5D52">
        <w:rPr>
          <w:rFonts w:ascii="Arial" w:hAnsi="Arial" w:cs="Arial"/>
          <w:bCs/>
          <w:color w:val="808080" w:themeColor="background1" w:themeShade="80"/>
          <w:sz w:val="20"/>
          <w:szCs w:val="20"/>
          <w:lang w:val="nl-NL"/>
        </w:rPr>
        <w:t xml:space="preserve">s </w:t>
      </w:r>
      <w:r w:rsidRPr="00AD5D52">
        <w:rPr>
          <w:rFonts w:ascii="Arial" w:hAnsi="Arial" w:cs="Arial"/>
          <w:bCs/>
          <w:color w:val="808080" w:themeColor="background1" w:themeShade="80"/>
          <w:sz w:val="20"/>
          <w:szCs w:val="20"/>
          <w:lang w:val="nl-NL"/>
        </w:rPr>
        <w:t>geleide bedrijf heeft ongeveer 1.900 mensen in dienst op negen verschillende productielocaties in Duitsland, Frankrijk, Rusland en Hongarije. Het landbouwmachineprogramma omvat grondbewerkingsmachines, zaaimachines, kunstmeststrooiers en gewasbeschermings</w:t>
      </w:r>
      <w:r w:rsidR="000D6584" w:rsidRPr="00AD5D52">
        <w:rPr>
          <w:rFonts w:ascii="Arial" w:hAnsi="Arial" w:cs="Arial"/>
          <w:bCs/>
          <w:color w:val="808080" w:themeColor="background1" w:themeShade="80"/>
          <w:sz w:val="20"/>
          <w:szCs w:val="20"/>
          <w:lang w:val="nl-NL"/>
        </w:rPr>
        <w:t>machines</w:t>
      </w:r>
      <w:r w:rsidRPr="00AD5D52">
        <w:rPr>
          <w:rFonts w:ascii="Arial" w:hAnsi="Arial" w:cs="Arial"/>
          <w:bCs/>
          <w:color w:val="808080" w:themeColor="background1" w:themeShade="80"/>
          <w:sz w:val="20"/>
          <w:szCs w:val="20"/>
          <w:lang w:val="nl-NL"/>
        </w:rPr>
        <w:t>. Op basis van deze kerncompetenties is AMAZONE vandaag de dag de specialist voor "intelligente gewasproductie" in de landbouw.</w:t>
      </w:r>
    </w:p>
    <w:p w:rsidR="001D432F" w:rsidRPr="00AD5D52" w:rsidRDefault="003A6E46" w:rsidP="003A6E46">
      <w:pPr>
        <w:tabs>
          <w:tab w:val="left" w:pos="3550"/>
        </w:tabs>
        <w:spacing w:line="360" w:lineRule="auto"/>
        <w:ind w:left="567" w:right="1411"/>
        <w:rPr>
          <w:rFonts w:ascii="Arial" w:hAnsi="Arial" w:cs="Arial"/>
          <w:bCs/>
          <w:color w:val="808080" w:themeColor="background1" w:themeShade="80"/>
          <w:sz w:val="20"/>
          <w:szCs w:val="20"/>
          <w:lang w:val="nl-NL"/>
        </w:rPr>
      </w:pPr>
      <w:r w:rsidRPr="00AD5D52">
        <w:rPr>
          <w:rFonts w:ascii="Arial" w:hAnsi="Arial" w:cs="Arial"/>
          <w:bCs/>
          <w:color w:val="808080" w:themeColor="background1" w:themeShade="80"/>
          <w:sz w:val="20"/>
          <w:szCs w:val="20"/>
          <w:lang w:val="nl-NL"/>
        </w:rPr>
        <w:t>Meer informatie: www.amazone.de · Nieuwsbrief: www.amazone.de/newsletter</w:t>
      </w:r>
    </w:p>
    <w:p w:rsidR="001D432F" w:rsidRPr="00996EB8" w:rsidRDefault="001D432F" w:rsidP="000D6584">
      <w:pPr>
        <w:tabs>
          <w:tab w:val="left" w:pos="3550"/>
        </w:tabs>
        <w:spacing w:line="360" w:lineRule="auto"/>
        <w:ind w:left="567" w:right="1411"/>
        <w:rPr>
          <w:rFonts w:ascii="Arial" w:hAnsi="Arial"/>
          <w:bCs/>
          <w:lang w:val="nl-NL"/>
        </w:rPr>
      </w:pPr>
      <w:r w:rsidRPr="00996EB8">
        <w:rPr>
          <w:noProof/>
          <w:color w:val="0563C1"/>
        </w:rPr>
        <w:drawing>
          <wp:inline distT="0" distB="0" distL="0" distR="0" wp14:anchorId="01BDD1E7" wp14:editId="6A2A3793">
            <wp:extent cx="241300" cy="241300"/>
            <wp:effectExtent l="0" t="0" r="6350" b="6350"/>
            <wp:docPr id="13" name="Grafik 13" descr="cid:FB_70d43fd1-a841-4de4-bbaa-3e1f495f95d3.jpg">
              <a:hlinkClick xmlns:a="http://schemas.openxmlformats.org/drawingml/2006/main" r:id="rId1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id:FB_70d43fd1-a841-4de4-bbaa-3e1f495f95d3.jpg">
                      <a:hlinkClick r:id="rId1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6" r:link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96EB8">
        <w:rPr>
          <w:lang w:val="nl-NL"/>
        </w:rPr>
        <w:t> </w:t>
      </w:r>
      <w:r w:rsidRPr="00996EB8">
        <w:rPr>
          <w:noProof/>
          <w:color w:val="0563C1"/>
        </w:rPr>
        <w:drawing>
          <wp:inline distT="0" distB="0" distL="0" distR="0" wp14:anchorId="70A2E622" wp14:editId="34638E21">
            <wp:extent cx="241300" cy="241300"/>
            <wp:effectExtent l="0" t="0" r="6350" b="6350"/>
            <wp:docPr id="12" name="Grafik 12" descr="cid:IG_efb650a7-31e4-4674-98db-f2d2d5c58dce.jpg">
              <a:hlinkClick xmlns:a="http://schemas.openxmlformats.org/drawingml/2006/main" r:id="rId1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id:IG_efb650a7-31e4-4674-98db-f2d2d5c58dce.jpg">
                      <a:hlinkClick r:id="rId1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9" r:link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96EB8">
        <w:rPr>
          <w:lang w:val="nl-NL"/>
        </w:rPr>
        <w:t> </w:t>
      </w:r>
      <w:r w:rsidRPr="00996EB8">
        <w:rPr>
          <w:noProof/>
          <w:color w:val="0563C1"/>
        </w:rPr>
        <w:drawing>
          <wp:inline distT="0" distB="0" distL="0" distR="0" wp14:anchorId="6A50517E" wp14:editId="26532FE2">
            <wp:extent cx="241300" cy="241300"/>
            <wp:effectExtent l="0" t="0" r="6350" b="6350"/>
            <wp:docPr id="11" name="Grafik 11" descr="cid:YT_e9180d16-5a2b-4618-92e9-22a015f9cafb.jpg">
              <a:hlinkClick xmlns:a="http://schemas.openxmlformats.org/drawingml/2006/main" r:id="rId2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id:YT_e9180d16-5a2b-4618-92e9-22a015f9cafb.jpg">
                      <a:hlinkClick r:id="rId21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2" r:link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96EB8">
        <w:rPr>
          <w:lang w:val="nl-NL"/>
        </w:rPr>
        <w:t> </w:t>
      </w:r>
      <w:r w:rsidRPr="00996EB8">
        <w:rPr>
          <w:noProof/>
          <w:color w:val="0563C1"/>
        </w:rPr>
        <w:drawing>
          <wp:inline distT="0" distB="0" distL="0" distR="0" wp14:anchorId="6060B429" wp14:editId="78EC7889">
            <wp:extent cx="241300" cy="241300"/>
            <wp:effectExtent l="0" t="0" r="6350" b="6350"/>
            <wp:docPr id="10" name="Grafik 10" descr="cid:LinkedIn_80de4e9c-c7a3-41e3-8e11-063f7eace13d.jpg">
              <a:hlinkClick xmlns:a="http://schemas.openxmlformats.org/drawingml/2006/main" r:id="rId2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id:LinkedIn_80de4e9c-c7a3-41e3-8e11-063f7eace13d.jpg">
                      <a:hlinkClick r:id="rId2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5" r:link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96EB8">
        <w:rPr>
          <w:lang w:val="nl-NL"/>
        </w:rPr>
        <w:t> </w:t>
      </w:r>
      <w:r w:rsidRPr="00996EB8">
        <w:rPr>
          <w:noProof/>
          <w:color w:val="0563C1"/>
        </w:rPr>
        <w:drawing>
          <wp:inline distT="0" distB="0" distL="0" distR="0" wp14:anchorId="22D91256" wp14:editId="7CA13CBD">
            <wp:extent cx="241300" cy="241300"/>
            <wp:effectExtent l="0" t="0" r="6350" b="6350"/>
            <wp:docPr id="7" name="Grafik 7" descr="cid:Xing1_e3730686-2953-47a9-9c47-dbaa518a9207.jpg">
              <a:hlinkClick xmlns:a="http://schemas.openxmlformats.org/drawingml/2006/main" r:id="rId2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id:Xing1_e3730686-2953-47a9-9c47-dbaa518a9207.jpg">
                      <a:hlinkClick r:id="rId2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8" r:link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96EB8">
        <w:rPr>
          <w:lang w:val="nl-NL"/>
        </w:rPr>
        <w:t> </w:t>
      </w:r>
    </w:p>
    <w:sectPr w:rsidR="001D432F" w:rsidRPr="00996EB8" w:rsidSect="004D0289">
      <w:headerReference w:type="even" r:id="rId30"/>
      <w:headerReference w:type="default" r:id="rId31"/>
      <w:footerReference w:type="even" r:id="rId32"/>
      <w:footerReference w:type="default" r:id="rId33"/>
      <w:headerReference w:type="first" r:id="rId34"/>
      <w:footerReference w:type="first" r:id="rId35"/>
      <w:pgSz w:w="11901" w:h="16840"/>
      <w:pgMar w:top="1843" w:right="567" w:bottom="1843" w:left="567" w:header="1276" w:footer="971" w:gutter="0"/>
      <w:cols w:space="708"/>
      <w:noEndnote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B84E2B" w:rsidRDefault="00B84E2B">
      <w:r>
        <w:separator/>
      </w:r>
    </w:p>
  </w:endnote>
  <w:endnote w:type="continuationSeparator" w:id="0">
    <w:p w:rsidR="00B84E2B" w:rsidRDefault="00B84E2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ourier"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Lucida Grande">
    <w:altName w:val="Courier New"/>
    <w:charset w:val="00"/>
    <w:family w:val="auto"/>
    <w:pitch w:val="variable"/>
    <w:sig w:usb0="03000000" w:usb1="00000000" w:usb2="00000000" w:usb3="00000000" w:csb0="00000001" w:csb1="00000000"/>
  </w:font>
  <w:font w:name="Times-Roman">
    <w:altName w:val="Times New Roman"/>
    <w:panose1 w:val="00000000000000000000"/>
    <w:charset w:val="4D"/>
    <w:family w:val="auto"/>
    <w:notTrueType/>
    <w:pitch w:val="default"/>
    <w:sig w:usb0="03000000" w:usb1="00000000" w:usb2="00000000" w:usb3="00000000" w:csb0="00000001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ingoDosProSCd-Light"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821B89" w:rsidRDefault="00821B89">
    <w:pPr>
      <w:pStyle w:val="Fuzeile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E0980" w:rsidRDefault="00E56BBE">
    <w:pPr>
      <w:pStyle w:val="Fuzeile"/>
    </w:pPr>
    <w:r>
      <w:rPr>
        <w:noProof/>
        <w:szCs w:val="20"/>
      </w:rPr>
      <mc:AlternateContent>
        <mc:Choice Requires="wps">
          <w:drawing>
            <wp:anchor distT="0" distB="0" distL="114300" distR="114300" simplePos="0" relativeHeight="251658752" behindDoc="1" locked="0" layoutInCell="1" allowOverlap="1" wp14:anchorId="700003C7" wp14:editId="4B9DEB12">
              <wp:simplePos x="0" y="0"/>
              <wp:positionH relativeFrom="column">
                <wp:posOffset>5283835</wp:posOffset>
              </wp:positionH>
              <wp:positionV relativeFrom="paragraph">
                <wp:posOffset>227965</wp:posOffset>
              </wp:positionV>
              <wp:extent cx="1600200" cy="179705"/>
              <wp:effectExtent l="0" t="0" r="0" b="10795"/>
              <wp:wrapNone/>
              <wp:docPr id="1" name="Text Box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00200" cy="1797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:rsidR="005E0980" w:rsidRPr="00583760" w:rsidRDefault="00996EB8" w:rsidP="006F7755">
                          <w:pPr>
                            <w:ind w:right="57"/>
                            <w:jc w:val="right"/>
                            <w:rPr>
                              <w:rFonts w:ascii="Arial" w:hAnsi="Arial"/>
                              <w:sz w:val="20"/>
                            </w:rPr>
                          </w:pPr>
                          <w:proofErr w:type="spellStart"/>
                          <w:r>
                            <w:rPr>
                              <w:rFonts w:ascii="Arial" w:hAnsi="Arial"/>
                              <w:sz w:val="20"/>
                            </w:rPr>
                            <w:t>bladzijde</w:t>
                          </w:r>
                          <w:proofErr w:type="spellEnd"/>
                          <w:r w:rsidR="005E0980" w:rsidRPr="00CA43ED">
                            <w:rPr>
                              <w:rFonts w:ascii="Arial" w:hAnsi="Arial"/>
                              <w:sz w:val="20"/>
                            </w:rPr>
                            <w:t xml:space="preserve"> </w:t>
                          </w:r>
                          <w:r w:rsidR="005E0980" w:rsidRPr="00CA43ED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="005E0980" w:rsidRPr="00CA43ED">
                            <w:rPr>
                              <w:rFonts w:ascii="Arial" w:hAnsi="Arial"/>
                              <w:sz w:val="20"/>
                            </w:rPr>
                            <w:instrText xml:space="preserve"> </w:instrText>
                          </w:r>
                          <w:r w:rsidR="005E0980">
                            <w:rPr>
                              <w:rFonts w:ascii="Arial" w:hAnsi="Arial"/>
                              <w:sz w:val="20"/>
                            </w:rPr>
                            <w:instrText>PAGE</w:instrText>
                          </w:r>
                          <w:r w:rsidR="005E0980" w:rsidRPr="00CA43ED">
                            <w:rPr>
                              <w:rFonts w:ascii="Arial" w:hAnsi="Arial"/>
                              <w:sz w:val="20"/>
                            </w:rPr>
                            <w:instrText xml:space="preserve"> </w:instrText>
                          </w:r>
                          <w:r w:rsidR="005E0980" w:rsidRPr="00CA43ED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821B89">
                            <w:rPr>
                              <w:rFonts w:ascii="Arial" w:hAnsi="Arial"/>
                              <w:noProof/>
                              <w:sz w:val="20"/>
                            </w:rPr>
                            <w:t>1</w:t>
                          </w:r>
                          <w:r w:rsidR="005E0980" w:rsidRPr="00CA43ED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  <w:r w:rsidR="005E0980" w:rsidRPr="00CA43ED">
                            <w:rPr>
                              <w:rFonts w:ascii="Arial" w:hAnsi="Arial"/>
                              <w:sz w:val="20"/>
                            </w:rPr>
                            <w:t xml:space="preserve"> v</w:t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>a</w:t>
                          </w:r>
                          <w:r w:rsidR="005E0980" w:rsidRPr="00CA43ED">
                            <w:rPr>
                              <w:rFonts w:ascii="Arial" w:hAnsi="Arial"/>
                              <w:sz w:val="20"/>
                            </w:rPr>
                            <w:t xml:space="preserve">n </w:t>
                          </w:r>
                          <w:r w:rsidR="005E0980" w:rsidRPr="00CA43ED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="005E0980" w:rsidRPr="00CA43ED">
                            <w:rPr>
                              <w:rFonts w:ascii="Arial" w:hAnsi="Arial"/>
                              <w:sz w:val="20"/>
                            </w:rPr>
                            <w:instrText xml:space="preserve"> </w:instrText>
                          </w:r>
                          <w:r w:rsidR="005E0980">
                            <w:rPr>
                              <w:rFonts w:ascii="Arial" w:hAnsi="Arial"/>
                              <w:sz w:val="20"/>
                            </w:rPr>
                            <w:instrText>NUMPAGES</w:instrText>
                          </w:r>
                          <w:r w:rsidR="005E0980" w:rsidRPr="00CA43ED">
                            <w:rPr>
                              <w:rFonts w:ascii="Arial" w:hAnsi="Arial"/>
                              <w:sz w:val="20"/>
                            </w:rPr>
                            <w:instrText xml:space="preserve"> </w:instrText>
                          </w:r>
                          <w:r w:rsidR="005E0980" w:rsidRPr="00CA43ED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821B89">
                            <w:rPr>
                              <w:rFonts w:ascii="Arial" w:hAnsi="Arial"/>
                              <w:noProof/>
                              <w:sz w:val="20"/>
                            </w:rPr>
                            <w:t>6</w:t>
                          </w:r>
                          <w:r w:rsidR="005E0980" w:rsidRPr="00CA43ED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18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700003C7" id="_x0000_t202" coordsize="21600,21600" o:spt="202" path="m,l,21600r21600,l21600,xe">
              <v:stroke joinstyle="miter"/>
              <v:path gradientshapeok="t" o:connecttype="rect"/>
            </v:shapetype>
            <v:shape id="Text Box 9" o:spid="_x0000_s1028" type="#_x0000_t202" style="position:absolute;margin-left:416.05pt;margin-top:17.95pt;width:126pt;height:14.15pt;z-index:-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" filled="f" fillcolor="#006e31" stroked="f">
              <v:textbox inset="0,.5mm,0,0">
                <w:txbxContent>
                  <w:p w:rsidR="005E0980" w:rsidRPr="00583760" w:rsidRDefault="00996EB8" w:rsidP="006F7755">
                    <w:pPr>
                      <w:ind w:right="57"/>
                      <w:jc w:val="right"/>
                      <w:rPr>
                        <w:rFonts w:ascii="Arial" w:hAnsi="Arial"/>
                        <w:sz w:val="20"/>
                      </w:rPr>
                    </w:pPr>
                    <w:proofErr w:type="spellStart"/>
                    <w:r>
                      <w:rPr>
                        <w:rFonts w:ascii="Arial" w:hAnsi="Arial"/>
                        <w:sz w:val="20"/>
                      </w:rPr>
                      <w:t>bladzijde</w:t>
                    </w:r>
                    <w:proofErr w:type="spellEnd"/>
                    <w:r w:rsidR="005E0980" w:rsidRPr="00CA43ED">
                      <w:rPr>
                        <w:rFonts w:ascii="Arial" w:hAnsi="Arial"/>
                        <w:sz w:val="20"/>
                      </w:rPr>
                      <w:t xml:space="preserve"> </w:t>
                    </w:r>
                    <w:r w:rsidR="005E0980" w:rsidRPr="00CA43ED">
                      <w:rPr>
                        <w:rFonts w:ascii="Arial" w:hAnsi="Arial"/>
                        <w:sz w:val="20"/>
                      </w:rPr>
                      <w:fldChar w:fldCharType="begin"/>
                    </w:r>
                    <w:r w:rsidR="005E0980" w:rsidRPr="00CA43ED">
                      <w:rPr>
                        <w:rFonts w:ascii="Arial" w:hAnsi="Arial"/>
                        <w:sz w:val="20"/>
                      </w:rPr>
                      <w:instrText xml:space="preserve"> </w:instrText>
                    </w:r>
                    <w:r w:rsidR="005E0980">
                      <w:rPr>
                        <w:rFonts w:ascii="Arial" w:hAnsi="Arial"/>
                        <w:sz w:val="20"/>
                      </w:rPr>
                      <w:instrText>PAGE</w:instrText>
                    </w:r>
                    <w:r w:rsidR="005E0980" w:rsidRPr="00CA43ED">
                      <w:rPr>
                        <w:rFonts w:ascii="Arial" w:hAnsi="Arial"/>
                        <w:sz w:val="20"/>
                      </w:rPr>
                      <w:instrText xml:space="preserve"> </w:instrText>
                    </w:r>
                    <w:r w:rsidR="005E0980" w:rsidRPr="00CA43ED">
                      <w:rPr>
                        <w:rFonts w:ascii="Arial" w:hAnsi="Arial"/>
                        <w:sz w:val="20"/>
                      </w:rPr>
                      <w:fldChar w:fldCharType="separate"/>
                    </w:r>
                    <w:r w:rsidR="00821B89">
                      <w:rPr>
                        <w:rFonts w:ascii="Arial" w:hAnsi="Arial"/>
                        <w:noProof/>
                        <w:sz w:val="20"/>
                      </w:rPr>
                      <w:t>1</w:t>
                    </w:r>
                    <w:r w:rsidR="005E0980" w:rsidRPr="00CA43ED">
                      <w:rPr>
                        <w:rFonts w:ascii="Arial" w:hAnsi="Arial"/>
                        <w:sz w:val="20"/>
                      </w:rPr>
                      <w:fldChar w:fldCharType="end"/>
                    </w:r>
                    <w:r w:rsidR="005E0980" w:rsidRPr="00CA43ED">
                      <w:rPr>
                        <w:rFonts w:ascii="Arial" w:hAnsi="Arial"/>
                        <w:sz w:val="20"/>
                      </w:rPr>
                      <w:t xml:space="preserve"> v</w:t>
                    </w:r>
                    <w:r>
                      <w:rPr>
                        <w:rFonts w:ascii="Arial" w:hAnsi="Arial"/>
                        <w:sz w:val="20"/>
                      </w:rPr>
                      <w:t>a</w:t>
                    </w:r>
                    <w:r w:rsidR="005E0980" w:rsidRPr="00CA43ED">
                      <w:rPr>
                        <w:rFonts w:ascii="Arial" w:hAnsi="Arial"/>
                        <w:sz w:val="20"/>
                      </w:rPr>
                      <w:t xml:space="preserve">n </w:t>
                    </w:r>
                    <w:r w:rsidR="005E0980" w:rsidRPr="00CA43ED">
                      <w:rPr>
                        <w:rFonts w:ascii="Arial" w:hAnsi="Arial"/>
                        <w:sz w:val="20"/>
                      </w:rPr>
                      <w:fldChar w:fldCharType="begin"/>
                    </w:r>
                    <w:r w:rsidR="005E0980" w:rsidRPr="00CA43ED">
                      <w:rPr>
                        <w:rFonts w:ascii="Arial" w:hAnsi="Arial"/>
                        <w:sz w:val="20"/>
                      </w:rPr>
                      <w:instrText xml:space="preserve"> </w:instrText>
                    </w:r>
                    <w:r w:rsidR="005E0980">
                      <w:rPr>
                        <w:rFonts w:ascii="Arial" w:hAnsi="Arial"/>
                        <w:sz w:val="20"/>
                      </w:rPr>
                      <w:instrText>NUMPAGES</w:instrText>
                    </w:r>
                    <w:r w:rsidR="005E0980" w:rsidRPr="00CA43ED">
                      <w:rPr>
                        <w:rFonts w:ascii="Arial" w:hAnsi="Arial"/>
                        <w:sz w:val="20"/>
                      </w:rPr>
                      <w:instrText xml:space="preserve"> </w:instrText>
                    </w:r>
                    <w:r w:rsidR="005E0980" w:rsidRPr="00CA43ED">
                      <w:rPr>
                        <w:rFonts w:ascii="Arial" w:hAnsi="Arial"/>
                        <w:sz w:val="20"/>
                      </w:rPr>
                      <w:fldChar w:fldCharType="separate"/>
                    </w:r>
                    <w:r w:rsidR="00821B89">
                      <w:rPr>
                        <w:rFonts w:ascii="Arial" w:hAnsi="Arial"/>
                        <w:noProof/>
                        <w:sz w:val="20"/>
                      </w:rPr>
                      <w:t>6</w:t>
                    </w:r>
                    <w:r w:rsidR="005E0980" w:rsidRPr="00CA43ED">
                      <w:rPr>
                        <w:rFonts w:ascii="Arial" w:hAnsi="Arial"/>
                        <w:sz w:val="20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 w:rsidR="005F7D4A">
      <w:rPr>
        <w:noProof/>
        <w:szCs w:val="20"/>
      </w:rPr>
      <mc:AlternateContent>
        <mc:Choice Requires="wps">
          <w:drawing>
            <wp:anchor distT="0" distB="0" distL="114300" distR="114300" simplePos="0" relativeHeight="251657728" behindDoc="1" locked="0" layoutInCell="1" allowOverlap="1" wp14:anchorId="044FDC19" wp14:editId="06BB544C">
              <wp:simplePos x="0" y="0"/>
              <wp:positionH relativeFrom="column">
                <wp:posOffset>34290</wp:posOffset>
              </wp:positionH>
              <wp:positionV relativeFrom="paragraph">
                <wp:posOffset>436245</wp:posOffset>
              </wp:positionV>
              <wp:extent cx="6823710" cy="0"/>
              <wp:effectExtent l="15240" t="17145" r="9525" b="11430"/>
              <wp:wrapNone/>
              <wp:docPr id="4" name="Line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2371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 xmlns:w16="http://schemas.microsoft.com/office/word/2018/wordml" xmlns:w16cex="http://schemas.microsoft.com/office/word/2018/wordml/cex">
          <w:pict>
            <v:line w14:anchorId="7B4DBDAA" id="Line 8" o:spid="_x0000_s1026" style="position:absolute;z-index:-251658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7pt,34.35pt" to="540pt,3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" strokecolor="#006e31" strokeweight="1.42pt"/>
          </w:pict>
        </mc:Fallback>
      </mc:AlternateContent>
    </w:r>
    <w:r w:rsidR="005F7D4A">
      <w:rPr>
        <w:noProof/>
        <w:szCs w:val="20"/>
      </w:rPr>
      <mc:AlternateContent>
        <mc:Choice Requires="wps">
          <w:drawing>
            <wp:anchor distT="0" distB="0" distL="114300" distR="114300" simplePos="0" relativeHeight="251656704" behindDoc="1" locked="0" layoutInCell="1" allowOverlap="1" wp14:anchorId="5B9D9756" wp14:editId="47C3B321">
              <wp:simplePos x="0" y="0"/>
              <wp:positionH relativeFrom="column">
                <wp:posOffset>36195</wp:posOffset>
              </wp:positionH>
              <wp:positionV relativeFrom="paragraph">
                <wp:posOffset>-20955</wp:posOffset>
              </wp:positionV>
              <wp:extent cx="6840220" cy="0"/>
              <wp:effectExtent l="17145" t="17145" r="10160" b="11430"/>
              <wp:wrapNone/>
              <wp:docPr id="3" name="Line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4022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 xmlns:w16="http://schemas.microsoft.com/office/word/2018/wordml" xmlns:w16cex="http://schemas.microsoft.com/office/word/2018/wordml/cex">
          <w:pict>
            <v:line w14:anchorId="4294FA52" id="Line 7" o:spid="_x0000_s1026" style="position:absolute;z-index:-251659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85pt,-1.65pt" to="541.45pt,-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" strokecolor="#006e31" strokeweight="1.42pt"/>
          </w:pict>
        </mc:Fallback>
      </mc:AlternateContent>
    </w:r>
    <w:r w:rsidR="005F7D4A">
      <w:rPr>
        <w:noProof/>
        <w:szCs w:val="20"/>
      </w:rPr>
      <mc:AlternateContent>
        <mc:Choice Requires="wps">
          <w:drawing>
            <wp:anchor distT="0" distB="0" distL="114300" distR="114300" simplePos="0" relativeHeight="251655680" behindDoc="1" locked="0" layoutInCell="1" allowOverlap="1" wp14:anchorId="39BBE09D" wp14:editId="77A4C8E3">
              <wp:simplePos x="0" y="0"/>
              <wp:positionH relativeFrom="column">
                <wp:posOffset>377190</wp:posOffset>
              </wp:positionH>
              <wp:positionV relativeFrom="paragraph">
                <wp:posOffset>-20955</wp:posOffset>
              </wp:positionV>
              <wp:extent cx="6480175" cy="431800"/>
              <wp:effectExtent l="0" t="0" r="635" b="0"/>
              <wp:wrapNone/>
              <wp:docPr id="2" name="Text 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480175" cy="431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:rsidR="005E0980" w:rsidRPr="00583760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b/>
                              <w:spacing w:val="2"/>
                              <w:sz w:val="20"/>
                            </w:rPr>
                          </w:pPr>
                          <w:r w:rsidRPr="00583760">
                            <w:rPr>
                              <w:rFonts w:ascii="Arial" w:hAnsi="Arial"/>
                              <w:b/>
                              <w:spacing w:val="2"/>
                              <w:sz w:val="20"/>
                            </w:rPr>
                            <w:t>AMAZONEN-WERKE H. DREYER GmbH &amp; Co. KG ∙ Am Amazonenwerk 9–13 ∙ D-49205 Hasbergen-Gaste</w:t>
                          </w:r>
                        </w:p>
                        <w:p w:rsidR="005E0980" w:rsidRPr="00BB44CD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b/>
                              <w:spacing w:val="2"/>
                              <w:sz w:val="20"/>
                              <w:lang w:val="da-DK"/>
                            </w:rPr>
                          </w:pPr>
                          <w:r w:rsidRPr="00BB44CD">
                            <w:rPr>
                              <w:rFonts w:ascii="Arial" w:hAnsi="Arial"/>
                              <w:b/>
                              <w:spacing w:val="2"/>
                              <w:sz w:val="20"/>
                              <w:lang w:val="da-DK"/>
                            </w:rPr>
                            <w:t xml:space="preserve">Telefon +49 (0)5405 501-0 </w:t>
                          </w:r>
                          <w:r w:rsidRPr="00BB44CD">
                            <w:rPr>
                              <w:rFonts w:ascii="Arial" w:hAnsi="Arial"/>
                              <w:b/>
                              <w:spacing w:val="2"/>
                              <w:sz w:val="20"/>
                              <w:lang w:val="da-DK"/>
                            </w:rPr>
                            <w:t xml:space="preserve">∙ </w:t>
                          </w:r>
                          <w:r w:rsidR="008D0016" w:rsidRPr="00BB44CD">
                            <w:rPr>
                              <w:rFonts w:ascii="Arial" w:hAnsi="Arial"/>
                              <w:b/>
                              <w:spacing w:val="2"/>
                              <w:sz w:val="20"/>
                              <w:lang w:val="da-DK"/>
                            </w:rPr>
                            <w:t>amazone@amazone.de</w:t>
                          </w:r>
                          <w:r w:rsidRPr="00BB44CD">
                            <w:rPr>
                              <w:rFonts w:ascii="Arial" w:hAnsi="Arial"/>
                              <w:b/>
                              <w:spacing w:val="2"/>
                              <w:sz w:val="20"/>
                              <w:lang w:val="da-DK"/>
                            </w:rPr>
                            <w:t xml:space="preserve"> ∙ www.amazone.</w:t>
                          </w:r>
                          <w:r w:rsidR="00821B89">
                            <w:rPr>
                              <w:rFonts w:ascii="Arial" w:hAnsi="Arial"/>
                              <w:b/>
                              <w:spacing w:val="2"/>
                              <w:sz w:val="20"/>
                              <w:lang w:val="da-DK"/>
                            </w:rPr>
                            <w:t>net</w:t>
                          </w:r>
                        </w:p>
                      </w:txbxContent>
                    </wps:txbx>
                    <wps:bodyPr rot="0" vert="horz" wrap="square" lIns="0" tIns="36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39BBE09D" id="Text Box 6" o:spid="_x0000_s1029" type="#_x0000_t202" style="position:absolute;margin-left:29.7pt;margin-top:-1.65pt;width:510.25pt;height:34pt;z-index:-251660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" filled="f" fillcolor="#006e31" stroked="f">
              <v:textbox inset="0,1mm,0,0">
                <w:txbxContent>
                  <w:p w:rsidR="005E0980" w:rsidRPr="00583760" w:rsidRDefault="005E0980" w:rsidP="006F7755">
                    <w:pPr>
                      <w:spacing w:line="280" w:lineRule="exact"/>
                      <w:rPr>
                        <w:rFonts w:ascii="Arial" w:hAnsi="Arial"/>
                        <w:b/>
                        <w:spacing w:val="2"/>
                        <w:sz w:val="20"/>
                      </w:rPr>
                    </w:pPr>
                    <w:r w:rsidRPr="00583760">
                      <w:rPr>
                        <w:rFonts w:ascii="Arial" w:hAnsi="Arial"/>
                        <w:b/>
                        <w:spacing w:val="2"/>
                        <w:sz w:val="20"/>
                      </w:rPr>
                      <w:t>AMAZONEN-WERKE H. DREYER GmbH &amp; Co. KG ∙ Am Amazonenwerk 9–13 ∙ D-49205 Hasbergen-Gaste</w:t>
                    </w:r>
                  </w:p>
                  <w:p w:rsidR="005E0980" w:rsidRPr="00BB44CD" w:rsidRDefault="005E0980" w:rsidP="006F7755">
                    <w:pPr>
                      <w:spacing w:line="280" w:lineRule="exact"/>
                      <w:rPr>
                        <w:rFonts w:ascii="Arial" w:hAnsi="Arial"/>
                        <w:b/>
                        <w:spacing w:val="2"/>
                        <w:sz w:val="20"/>
                        <w:lang w:val="da-DK"/>
                      </w:rPr>
                    </w:pPr>
                    <w:r w:rsidRPr="00BB44CD">
                      <w:rPr>
                        <w:rFonts w:ascii="Arial" w:hAnsi="Arial"/>
                        <w:b/>
                        <w:spacing w:val="2"/>
                        <w:sz w:val="20"/>
                        <w:lang w:val="da-DK"/>
                      </w:rPr>
                      <w:t xml:space="preserve">Telefon +49 (0)5405 501-0 </w:t>
                    </w:r>
                    <w:r w:rsidRPr="00BB44CD">
                      <w:rPr>
                        <w:rFonts w:ascii="Arial" w:hAnsi="Arial"/>
                        <w:b/>
                        <w:spacing w:val="2"/>
                        <w:sz w:val="20"/>
                        <w:lang w:val="da-DK"/>
                      </w:rPr>
                      <w:t xml:space="preserve">∙ </w:t>
                    </w:r>
                    <w:r w:rsidR="008D0016" w:rsidRPr="00BB44CD">
                      <w:rPr>
                        <w:rFonts w:ascii="Arial" w:hAnsi="Arial"/>
                        <w:b/>
                        <w:spacing w:val="2"/>
                        <w:sz w:val="20"/>
                        <w:lang w:val="da-DK"/>
                      </w:rPr>
                      <w:t>amazone@amazone.de</w:t>
                    </w:r>
                    <w:r w:rsidRPr="00BB44CD">
                      <w:rPr>
                        <w:rFonts w:ascii="Arial" w:hAnsi="Arial"/>
                        <w:b/>
                        <w:spacing w:val="2"/>
                        <w:sz w:val="20"/>
                        <w:lang w:val="da-DK"/>
                      </w:rPr>
                      <w:t xml:space="preserve"> ∙ www.amazone.</w:t>
                    </w:r>
                    <w:r w:rsidR="00821B89">
                      <w:rPr>
                        <w:rFonts w:ascii="Arial" w:hAnsi="Arial"/>
                        <w:b/>
                        <w:spacing w:val="2"/>
                        <w:sz w:val="20"/>
                        <w:lang w:val="da-DK"/>
                      </w:rPr>
                      <w:t>net</w:t>
                    </w:r>
                  </w:p>
                </w:txbxContent>
              </v:textbox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821B89" w:rsidRDefault="00821B89">
    <w:pPr>
      <w:pStyle w:val="Fuzeil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B84E2B" w:rsidRDefault="00B84E2B">
      <w:r>
        <w:separator/>
      </w:r>
    </w:p>
  </w:footnote>
  <w:footnote w:type="continuationSeparator" w:id="0">
    <w:p w:rsidR="00B84E2B" w:rsidRDefault="00B84E2B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821B89" w:rsidRDefault="00821B89">
    <w:pPr>
      <w:pStyle w:val="Kopfzeile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E0980" w:rsidRDefault="005F7D4A">
    <w:pPr>
      <w:pStyle w:val="Kopfzeile"/>
    </w:pPr>
    <w:bookmarkStart w:id="0" w:name="_GoBack"/>
    <w:bookmarkEnd w:id="0"/>
    <w:r>
      <w:rPr>
        <w:noProof/>
      </w:rPr>
      <w:drawing>
        <wp:anchor distT="0" distB="0" distL="114300" distR="114300" simplePos="0" relativeHeight="251654656" behindDoc="1" locked="0" layoutInCell="1" allowOverlap="1" wp14:anchorId="6C415531" wp14:editId="216E1963">
          <wp:simplePos x="0" y="0"/>
          <wp:positionH relativeFrom="column">
            <wp:posOffset>3810</wp:posOffset>
          </wp:positionH>
          <wp:positionV relativeFrom="paragraph">
            <wp:posOffset>-554990</wp:posOffset>
          </wp:positionV>
          <wp:extent cx="6838950" cy="539750"/>
          <wp:effectExtent l="0" t="0" r="0" b="0"/>
          <wp:wrapNone/>
          <wp:docPr id="9" name="Bild 15" descr="Kopf_Landtechnik_RGB_220dpi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5" descr="Kopf_Landtechnik_RGB_220dpi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838950" cy="539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szCs w:val="20"/>
      </w:rPr>
      <mc:AlternateContent>
        <mc:Choice Requires="wps">
          <w:drawing>
            <wp:anchor distT="0" distB="0" distL="114300" distR="114300" simplePos="0" relativeHeight="251660800" behindDoc="1" locked="0" layoutInCell="1" allowOverlap="1" wp14:anchorId="17D0A3B0" wp14:editId="3A245DAC">
              <wp:simplePos x="0" y="0"/>
              <wp:positionH relativeFrom="column">
                <wp:posOffset>5158105</wp:posOffset>
              </wp:positionH>
              <wp:positionV relativeFrom="paragraph">
                <wp:posOffset>-212090</wp:posOffset>
              </wp:positionV>
              <wp:extent cx="1619885" cy="179705"/>
              <wp:effectExtent l="0" t="0" r="3810" b="3810"/>
              <wp:wrapNone/>
              <wp:docPr id="6" name="Text Box 1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19885" cy="1797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:rsidR="005E0980" w:rsidRDefault="00AD5D52" w:rsidP="00EF46F1">
                          <w:pPr>
                            <w:ind w:left="142"/>
                            <w:rPr>
                              <w:rFonts w:ascii="Arial" w:hAnsi="Arial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>September</w:t>
                          </w:r>
                          <w:r w:rsidR="00640CA7">
                            <w:rPr>
                              <w:rFonts w:ascii="Arial" w:hAnsi="Arial"/>
                              <w:sz w:val="20"/>
                            </w:rPr>
                            <w:t xml:space="preserve"> 2020</w:t>
                          </w:r>
                        </w:p>
                        <w:p w:rsidR="00003765" w:rsidRPr="00583760" w:rsidRDefault="00003765" w:rsidP="00003765">
                          <w:pPr>
                            <w:rPr>
                              <w:rFonts w:ascii="Arial" w:hAnsi="Arial"/>
                              <w:sz w:val="20"/>
                            </w:rPr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7D0A3B0" id="_x0000_t202" coordsize="21600,21600" o:spt="202" path="m,l,21600r21600,l21600,xe">
              <v:stroke joinstyle="miter"/>
              <v:path gradientshapeok="t" o:connecttype="rect"/>
            </v:shapetype>
            <v:shape id="Text Box 13" o:spid="_x0000_s1026" type="#_x0000_t202" style="position:absolute;margin-left:406.15pt;margin-top:-16.7pt;width:127.55pt;height:14.15pt;z-index:-251655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" filled="f" fillcolor="#006e31" stroked="f">
              <v:textbox inset="0,0,0,0">
                <w:txbxContent>
                  <w:p w:rsidR="005E0980" w:rsidRDefault="00AD5D52" w:rsidP="00EF46F1">
                    <w:pPr>
                      <w:ind w:left="142"/>
                      <w:rPr>
                        <w:rFonts w:ascii="Arial" w:hAnsi="Arial"/>
                        <w:sz w:val="20"/>
                      </w:rPr>
                    </w:pPr>
                    <w:r>
                      <w:rPr>
                        <w:rFonts w:ascii="Arial" w:hAnsi="Arial"/>
                        <w:sz w:val="20"/>
                      </w:rPr>
                      <w:t>September</w:t>
                    </w:r>
                    <w:r w:rsidR="00640CA7">
                      <w:rPr>
                        <w:rFonts w:ascii="Arial" w:hAnsi="Arial"/>
                        <w:sz w:val="20"/>
                      </w:rPr>
                      <w:t xml:space="preserve"> 2020</w:t>
                    </w:r>
                  </w:p>
                  <w:p w:rsidR="00003765" w:rsidRPr="00583760" w:rsidRDefault="00003765" w:rsidP="00003765">
                    <w:pPr>
                      <w:rPr>
                        <w:rFonts w:ascii="Arial" w:hAnsi="Arial"/>
                        <w:sz w:val="20"/>
                      </w:rPr>
                    </w:pPr>
                  </w:p>
                </w:txbxContent>
              </v:textbox>
            </v:shape>
          </w:pict>
        </mc:Fallback>
      </mc:AlternateContent>
    </w:r>
    <w:r>
      <w:rPr>
        <w:noProof/>
        <w:szCs w:val="20"/>
      </w:rPr>
      <mc:AlternateContent>
        <mc:Choice Requires="wps">
          <w:drawing>
            <wp:anchor distT="0" distB="0" distL="114300" distR="114300" simplePos="0" relativeHeight="251659776" behindDoc="1" locked="0" layoutInCell="1" allowOverlap="1" wp14:anchorId="202A54F2" wp14:editId="13098A01">
              <wp:simplePos x="0" y="0"/>
              <wp:positionH relativeFrom="column">
                <wp:posOffset>5158105</wp:posOffset>
              </wp:positionH>
              <wp:positionV relativeFrom="paragraph">
                <wp:posOffset>-500380</wp:posOffset>
              </wp:positionV>
              <wp:extent cx="1619885" cy="288290"/>
              <wp:effectExtent l="0" t="4445" r="3810" b="2540"/>
              <wp:wrapNone/>
              <wp:docPr id="5" name="Text 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19885" cy="2882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:rsidR="005E0980" w:rsidRPr="00583760" w:rsidRDefault="005E0980" w:rsidP="006F7755">
                          <w:pPr>
                            <w:ind w:left="142"/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</w:pPr>
                          <w:proofErr w:type="spellStart"/>
                          <w:r w:rsidRPr="00583760"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  <w:t>P</w:t>
                          </w:r>
                          <w:r w:rsidR="00996EB8"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  <w:t>ersbericht</w:t>
                          </w:r>
                          <w:proofErr w:type="spellEnd"/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>
          <w:pict>
            <v:shape w14:anchorId="202A54F2" id="Text Box 12" o:spid="_x0000_s1027" type="#_x0000_t202" style="position:absolute;margin-left:406.15pt;margin-top:-39.4pt;width:127.55pt;height:22.7pt;z-index:-25165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" filled="f" fillcolor="#006e31" stroked="f">
              <v:textbox inset="0,0,0,0">
                <w:txbxContent>
                  <w:p w:rsidR="005E0980" w:rsidRPr="00583760" w:rsidRDefault="005E0980" w:rsidP="006F7755">
                    <w:pPr>
                      <w:ind w:left="142"/>
                      <w:rPr>
                        <w:rFonts w:ascii="Arial" w:hAnsi="Arial"/>
                        <w:b/>
                        <w:color w:val="FFFFFF"/>
                        <w:sz w:val="26"/>
                      </w:rPr>
                    </w:pPr>
                    <w:proofErr w:type="spellStart"/>
                    <w:r w:rsidRPr="00583760">
                      <w:rPr>
                        <w:rFonts w:ascii="Arial" w:hAnsi="Arial"/>
                        <w:b/>
                        <w:color w:val="FFFFFF"/>
                        <w:sz w:val="26"/>
                      </w:rPr>
                      <w:t>P</w:t>
                    </w:r>
                    <w:r w:rsidR="00996EB8">
                      <w:rPr>
                        <w:rFonts w:ascii="Arial" w:hAnsi="Arial"/>
                        <w:b/>
                        <w:color w:val="FFFFFF"/>
                        <w:sz w:val="26"/>
                      </w:rPr>
                      <w:t>ersbericht</w:t>
                    </w:r>
                    <w:proofErr w:type="spellEnd"/>
                  </w:p>
                </w:txbxContent>
              </v:textbox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821B89" w:rsidRDefault="00821B89">
    <w:pPr>
      <w:pStyle w:val="Kopfzeile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40"/>
  <w:removePersonalInformation/>
  <w:removeDateAndTime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8193" fillcolor="#006e31" stroke="f">
      <v:fill color="#006e31"/>
      <v:stroke on="f"/>
      <v:shadow color="black" opacity="49151f" offset=".74833mm,.74833mm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40BE0"/>
    <w:rsid w:val="00003765"/>
    <w:rsid w:val="000057B1"/>
    <w:rsid w:val="00005E2A"/>
    <w:rsid w:val="000119E4"/>
    <w:rsid w:val="00015FF6"/>
    <w:rsid w:val="0002579D"/>
    <w:rsid w:val="00030639"/>
    <w:rsid w:val="0003391F"/>
    <w:rsid w:val="00034A5D"/>
    <w:rsid w:val="0003624C"/>
    <w:rsid w:val="000379F2"/>
    <w:rsid w:val="00041461"/>
    <w:rsid w:val="00042735"/>
    <w:rsid w:val="00044459"/>
    <w:rsid w:val="00047CDD"/>
    <w:rsid w:val="00051976"/>
    <w:rsid w:val="000558D6"/>
    <w:rsid w:val="00056589"/>
    <w:rsid w:val="00061F15"/>
    <w:rsid w:val="00062B82"/>
    <w:rsid w:val="00062FB4"/>
    <w:rsid w:val="00064C64"/>
    <w:rsid w:val="00065577"/>
    <w:rsid w:val="0006657C"/>
    <w:rsid w:val="00072179"/>
    <w:rsid w:val="000779ED"/>
    <w:rsid w:val="00086733"/>
    <w:rsid w:val="00087001"/>
    <w:rsid w:val="00087F7A"/>
    <w:rsid w:val="00090AB9"/>
    <w:rsid w:val="00095B8B"/>
    <w:rsid w:val="000A1204"/>
    <w:rsid w:val="000A33C0"/>
    <w:rsid w:val="000A73A3"/>
    <w:rsid w:val="000A7BA5"/>
    <w:rsid w:val="000B1D61"/>
    <w:rsid w:val="000B1DBF"/>
    <w:rsid w:val="000B5DF6"/>
    <w:rsid w:val="000B6B8E"/>
    <w:rsid w:val="000B6EBB"/>
    <w:rsid w:val="000C03B9"/>
    <w:rsid w:val="000C13A8"/>
    <w:rsid w:val="000C5253"/>
    <w:rsid w:val="000C6747"/>
    <w:rsid w:val="000D1FED"/>
    <w:rsid w:val="000D6584"/>
    <w:rsid w:val="000E5F4A"/>
    <w:rsid w:val="000F096D"/>
    <w:rsid w:val="000F18B4"/>
    <w:rsid w:val="000F3F7C"/>
    <w:rsid w:val="000F54D7"/>
    <w:rsid w:val="0010274B"/>
    <w:rsid w:val="00110789"/>
    <w:rsid w:val="00112EDB"/>
    <w:rsid w:val="001177E4"/>
    <w:rsid w:val="0012135A"/>
    <w:rsid w:val="00125A41"/>
    <w:rsid w:val="00131DB1"/>
    <w:rsid w:val="00136F8F"/>
    <w:rsid w:val="00141332"/>
    <w:rsid w:val="00146749"/>
    <w:rsid w:val="00147394"/>
    <w:rsid w:val="0015120B"/>
    <w:rsid w:val="00153C86"/>
    <w:rsid w:val="00160443"/>
    <w:rsid w:val="00161774"/>
    <w:rsid w:val="001627DA"/>
    <w:rsid w:val="001628A2"/>
    <w:rsid w:val="00170B9E"/>
    <w:rsid w:val="00175B5E"/>
    <w:rsid w:val="001764F2"/>
    <w:rsid w:val="00181647"/>
    <w:rsid w:val="0019197D"/>
    <w:rsid w:val="001926C2"/>
    <w:rsid w:val="001927D9"/>
    <w:rsid w:val="001A0746"/>
    <w:rsid w:val="001A2F36"/>
    <w:rsid w:val="001A6A59"/>
    <w:rsid w:val="001B650D"/>
    <w:rsid w:val="001C06AB"/>
    <w:rsid w:val="001C08A4"/>
    <w:rsid w:val="001C1208"/>
    <w:rsid w:val="001C1376"/>
    <w:rsid w:val="001C241D"/>
    <w:rsid w:val="001C2C16"/>
    <w:rsid w:val="001C3878"/>
    <w:rsid w:val="001C5B25"/>
    <w:rsid w:val="001C79D7"/>
    <w:rsid w:val="001D3414"/>
    <w:rsid w:val="001D432F"/>
    <w:rsid w:val="001D5584"/>
    <w:rsid w:val="001F2C8E"/>
    <w:rsid w:val="001F4FB3"/>
    <w:rsid w:val="002026DF"/>
    <w:rsid w:val="00205632"/>
    <w:rsid w:val="00211B27"/>
    <w:rsid w:val="00212120"/>
    <w:rsid w:val="002161C9"/>
    <w:rsid w:val="00220F01"/>
    <w:rsid w:val="00221511"/>
    <w:rsid w:val="00231B0B"/>
    <w:rsid w:val="00233AA4"/>
    <w:rsid w:val="00236F5A"/>
    <w:rsid w:val="002416D9"/>
    <w:rsid w:val="00242354"/>
    <w:rsid w:val="00242FD7"/>
    <w:rsid w:val="00253FE0"/>
    <w:rsid w:val="00255F3D"/>
    <w:rsid w:val="00260884"/>
    <w:rsid w:val="00263D84"/>
    <w:rsid w:val="00264AC3"/>
    <w:rsid w:val="00266FD4"/>
    <w:rsid w:val="002749F8"/>
    <w:rsid w:val="00280DCF"/>
    <w:rsid w:val="0029413F"/>
    <w:rsid w:val="00294645"/>
    <w:rsid w:val="0029736F"/>
    <w:rsid w:val="002A03DF"/>
    <w:rsid w:val="002A08F9"/>
    <w:rsid w:val="002A74A8"/>
    <w:rsid w:val="002B6C23"/>
    <w:rsid w:val="002B7E60"/>
    <w:rsid w:val="002C3151"/>
    <w:rsid w:val="002C57F4"/>
    <w:rsid w:val="002D17FF"/>
    <w:rsid w:val="002D32B8"/>
    <w:rsid w:val="002E0571"/>
    <w:rsid w:val="002E08E7"/>
    <w:rsid w:val="002E3450"/>
    <w:rsid w:val="002E5347"/>
    <w:rsid w:val="002E6708"/>
    <w:rsid w:val="002F0C60"/>
    <w:rsid w:val="002F53E9"/>
    <w:rsid w:val="00300C6C"/>
    <w:rsid w:val="00304232"/>
    <w:rsid w:val="00305579"/>
    <w:rsid w:val="003123B7"/>
    <w:rsid w:val="00313548"/>
    <w:rsid w:val="003156BE"/>
    <w:rsid w:val="003203EE"/>
    <w:rsid w:val="003210F2"/>
    <w:rsid w:val="00322003"/>
    <w:rsid w:val="00330084"/>
    <w:rsid w:val="00330D56"/>
    <w:rsid w:val="0033102D"/>
    <w:rsid w:val="00335CCE"/>
    <w:rsid w:val="00336AFD"/>
    <w:rsid w:val="003400A3"/>
    <w:rsid w:val="003649A3"/>
    <w:rsid w:val="00366CAA"/>
    <w:rsid w:val="00370CBC"/>
    <w:rsid w:val="003741A9"/>
    <w:rsid w:val="003745F2"/>
    <w:rsid w:val="003A1DBE"/>
    <w:rsid w:val="003A5ACD"/>
    <w:rsid w:val="003A6E46"/>
    <w:rsid w:val="003C01F8"/>
    <w:rsid w:val="003C0739"/>
    <w:rsid w:val="003C0ACE"/>
    <w:rsid w:val="003C18DD"/>
    <w:rsid w:val="003C19B9"/>
    <w:rsid w:val="003C2408"/>
    <w:rsid w:val="003C5BC0"/>
    <w:rsid w:val="003D0306"/>
    <w:rsid w:val="003D05D0"/>
    <w:rsid w:val="003D41ED"/>
    <w:rsid w:val="003D58C7"/>
    <w:rsid w:val="003E041D"/>
    <w:rsid w:val="003E2D72"/>
    <w:rsid w:val="003E77E7"/>
    <w:rsid w:val="003F1171"/>
    <w:rsid w:val="003F3899"/>
    <w:rsid w:val="0040591D"/>
    <w:rsid w:val="004062FE"/>
    <w:rsid w:val="00410006"/>
    <w:rsid w:val="00410130"/>
    <w:rsid w:val="004112A5"/>
    <w:rsid w:val="0041306D"/>
    <w:rsid w:val="00435517"/>
    <w:rsid w:val="0043678E"/>
    <w:rsid w:val="004377F1"/>
    <w:rsid w:val="00440B98"/>
    <w:rsid w:val="0044520E"/>
    <w:rsid w:val="00450DCA"/>
    <w:rsid w:val="00461515"/>
    <w:rsid w:val="00466B08"/>
    <w:rsid w:val="0047254B"/>
    <w:rsid w:val="0047269C"/>
    <w:rsid w:val="00472849"/>
    <w:rsid w:val="00473DB9"/>
    <w:rsid w:val="00481ED1"/>
    <w:rsid w:val="004841F0"/>
    <w:rsid w:val="00490CF7"/>
    <w:rsid w:val="00490EDF"/>
    <w:rsid w:val="00491596"/>
    <w:rsid w:val="004B04CD"/>
    <w:rsid w:val="004B2A12"/>
    <w:rsid w:val="004B5CF7"/>
    <w:rsid w:val="004C422B"/>
    <w:rsid w:val="004C61E9"/>
    <w:rsid w:val="004D0289"/>
    <w:rsid w:val="004D0A5B"/>
    <w:rsid w:val="004D5F0E"/>
    <w:rsid w:val="004E51A5"/>
    <w:rsid w:val="004E66E9"/>
    <w:rsid w:val="004F50C0"/>
    <w:rsid w:val="004F601B"/>
    <w:rsid w:val="00501B92"/>
    <w:rsid w:val="00510A20"/>
    <w:rsid w:val="00515380"/>
    <w:rsid w:val="00517AF0"/>
    <w:rsid w:val="00522976"/>
    <w:rsid w:val="00527A56"/>
    <w:rsid w:val="00532E2E"/>
    <w:rsid w:val="00536562"/>
    <w:rsid w:val="00541DA3"/>
    <w:rsid w:val="005423CF"/>
    <w:rsid w:val="00542D2C"/>
    <w:rsid w:val="00547C11"/>
    <w:rsid w:val="00552A6F"/>
    <w:rsid w:val="005543C9"/>
    <w:rsid w:val="005640EC"/>
    <w:rsid w:val="00571396"/>
    <w:rsid w:val="00571D8C"/>
    <w:rsid w:val="00580534"/>
    <w:rsid w:val="00586FC0"/>
    <w:rsid w:val="00597130"/>
    <w:rsid w:val="005A0966"/>
    <w:rsid w:val="005A2977"/>
    <w:rsid w:val="005A2EAD"/>
    <w:rsid w:val="005A5FEF"/>
    <w:rsid w:val="005C2CD4"/>
    <w:rsid w:val="005C3E4D"/>
    <w:rsid w:val="005D1CAE"/>
    <w:rsid w:val="005D242F"/>
    <w:rsid w:val="005D4A16"/>
    <w:rsid w:val="005D5380"/>
    <w:rsid w:val="005E0980"/>
    <w:rsid w:val="005E1500"/>
    <w:rsid w:val="005E1A85"/>
    <w:rsid w:val="005E2376"/>
    <w:rsid w:val="005E62F4"/>
    <w:rsid w:val="005F06E9"/>
    <w:rsid w:val="005F165B"/>
    <w:rsid w:val="005F409C"/>
    <w:rsid w:val="005F5BB4"/>
    <w:rsid w:val="005F7267"/>
    <w:rsid w:val="005F7D4A"/>
    <w:rsid w:val="00601972"/>
    <w:rsid w:val="0060747C"/>
    <w:rsid w:val="00614257"/>
    <w:rsid w:val="00615A8F"/>
    <w:rsid w:val="006208D6"/>
    <w:rsid w:val="00622E6E"/>
    <w:rsid w:val="00625C39"/>
    <w:rsid w:val="00636925"/>
    <w:rsid w:val="00640CA7"/>
    <w:rsid w:val="00660479"/>
    <w:rsid w:val="00660687"/>
    <w:rsid w:val="00670454"/>
    <w:rsid w:val="0067189D"/>
    <w:rsid w:val="00673AC6"/>
    <w:rsid w:val="006767D7"/>
    <w:rsid w:val="00684875"/>
    <w:rsid w:val="00686587"/>
    <w:rsid w:val="00687287"/>
    <w:rsid w:val="0069112A"/>
    <w:rsid w:val="00692DA8"/>
    <w:rsid w:val="0069613D"/>
    <w:rsid w:val="006978CD"/>
    <w:rsid w:val="006A080C"/>
    <w:rsid w:val="006A0C55"/>
    <w:rsid w:val="006A7878"/>
    <w:rsid w:val="006A7C72"/>
    <w:rsid w:val="006B2B3F"/>
    <w:rsid w:val="006B4E86"/>
    <w:rsid w:val="006C12AF"/>
    <w:rsid w:val="006C41A0"/>
    <w:rsid w:val="006D2A85"/>
    <w:rsid w:val="006D3DAD"/>
    <w:rsid w:val="006D45D4"/>
    <w:rsid w:val="006D4AC4"/>
    <w:rsid w:val="006D5DE3"/>
    <w:rsid w:val="006E6C7E"/>
    <w:rsid w:val="006F08EB"/>
    <w:rsid w:val="006F33D2"/>
    <w:rsid w:val="006F607D"/>
    <w:rsid w:val="006F7755"/>
    <w:rsid w:val="007032C8"/>
    <w:rsid w:val="007040DC"/>
    <w:rsid w:val="0071508C"/>
    <w:rsid w:val="0071613C"/>
    <w:rsid w:val="00717882"/>
    <w:rsid w:val="007208B2"/>
    <w:rsid w:val="0072351C"/>
    <w:rsid w:val="0072357C"/>
    <w:rsid w:val="007247E2"/>
    <w:rsid w:val="00725FBE"/>
    <w:rsid w:val="0073306A"/>
    <w:rsid w:val="007339BB"/>
    <w:rsid w:val="007347B9"/>
    <w:rsid w:val="00735C3D"/>
    <w:rsid w:val="00735E6C"/>
    <w:rsid w:val="007367E3"/>
    <w:rsid w:val="00741FB2"/>
    <w:rsid w:val="00757E8C"/>
    <w:rsid w:val="00773838"/>
    <w:rsid w:val="0078043A"/>
    <w:rsid w:val="00780E6F"/>
    <w:rsid w:val="00787593"/>
    <w:rsid w:val="007944D9"/>
    <w:rsid w:val="00797F03"/>
    <w:rsid w:val="007A3C20"/>
    <w:rsid w:val="007B1E19"/>
    <w:rsid w:val="007B22BA"/>
    <w:rsid w:val="007B3245"/>
    <w:rsid w:val="007B595F"/>
    <w:rsid w:val="007C080C"/>
    <w:rsid w:val="007C6C5B"/>
    <w:rsid w:val="007D3F87"/>
    <w:rsid w:val="007D69B5"/>
    <w:rsid w:val="007D69F3"/>
    <w:rsid w:val="007E0615"/>
    <w:rsid w:val="007F0C2A"/>
    <w:rsid w:val="007F1B2A"/>
    <w:rsid w:val="007F2947"/>
    <w:rsid w:val="007F5C72"/>
    <w:rsid w:val="007F6027"/>
    <w:rsid w:val="0080321B"/>
    <w:rsid w:val="00821B89"/>
    <w:rsid w:val="0082511D"/>
    <w:rsid w:val="00825A23"/>
    <w:rsid w:val="00831BAB"/>
    <w:rsid w:val="00831D65"/>
    <w:rsid w:val="00835080"/>
    <w:rsid w:val="008454B9"/>
    <w:rsid w:val="0084590E"/>
    <w:rsid w:val="00846343"/>
    <w:rsid w:val="00855B27"/>
    <w:rsid w:val="008561B4"/>
    <w:rsid w:val="00860C9D"/>
    <w:rsid w:val="00864049"/>
    <w:rsid w:val="0087172D"/>
    <w:rsid w:val="00871FC3"/>
    <w:rsid w:val="008739C9"/>
    <w:rsid w:val="008750FD"/>
    <w:rsid w:val="008773C5"/>
    <w:rsid w:val="008875DE"/>
    <w:rsid w:val="00895458"/>
    <w:rsid w:val="00897629"/>
    <w:rsid w:val="008A1CCE"/>
    <w:rsid w:val="008A333F"/>
    <w:rsid w:val="008A6B92"/>
    <w:rsid w:val="008A7EA3"/>
    <w:rsid w:val="008B243C"/>
    <w:rsid w:val="008C0371"/>
    <w:rsid w:val="008C0452"/>
    <w:rsid w:val="008C6E08"/>
    <w:rsid w:val="008D0016"/>
    <w:rsid w:val="008D315E"/>
    <w:rsid w:val="008D5599"/>
    <w:rsid w:val="008D75F8"/>
    <w:rsid w:val="008D7813"/>
    <w:rsid w:val="008E4FE2"/>
    <w:rsid w:val="008F2038"/>
    <w:rsid w:val="00901A05"/>
    <w:rsid w:val="00904593"/>
    <w:rsid w:val="0090772B"/>
    <w:rsid w:val="00911557"/>
    <w:rsid w:val="00911878"/>
    <w:rsid w:val="0091391B"/>
    <w:rsid w:val="00915DF6"/>
    <w:rsid w:val="00916BF0"/>
    <w:rsid w:val="0091705D"/>
    <w:rsid w:val="009213E3"/>
    <w:rsid w:val="0092470E"/>
    <w:rsid w:val="009266C5"/>
    <w:rsid w:val="0093180F"/>
    <w:rsid w:val="00934036"/>
    <w:rsid w:val="009354CD"/>
    <w:rsid w:val="0093734A"/>
    <w:rsid w:val="00937D13"/>
    <w:rsid w:val="00940BE0"/>
    <w:rsid w:val="0094724C"/>
    <w:rsid w:val="009477C1"/>
    <w:rsid w:val="00950FEC"/>
    <w:rsid w:val="0095250D"/>
    <w:rsid w:val="009529E2"/>
    <w:rsid w:val="00953D28"/>
    <w:rsid w:val="00972808"/>
    <w:rsid w:val="009765AD"/>
    <w:rsid w:val="009815F2"/>
    <w:rsid w:val="00982DD1"/>
    <w:rsid w:val="00987061"/>
    <w:rsid w:val="0098709C"/>
    <w:rsid w:val="00991C50"/>
    <w:rsid w:val="009946F7"/>
    <w:rsid w:val="00996EB8"/>
    <w:rsid w:val="00997972"/>
    <w:rsid w:val="009A0956"/>
    <w:rsid w:val="009A668A"/>
    <w:rsid w:val="009B4103"/>
    <w:rsid w:val="009C5247"/>
    <w:rsid w:val="009D0FBB"/>
    <w:rsid w:val="009D222B"/>
    <w:rsid w:val="009D5A7D"/>
    <w:rsid w:val="009E01A0"/>
    <w:rsid w:val="009E5473"/>
    <w:rsid w:val="009E7BED"/>
    <w:rsid w:val="00A079AD"/>
    <w:rsid w:val="00A10512"/>
    <w:rsid w:val="00A1142F"/>
    <w:rsid w:val="00A1497E"/>
    <w:rsid w:val="00A16769"/>
    <w:rsid w:val="00A20A44"/>
    <w:rsid w:val="00A348CB"/>
    <w:rsid w:val="00A35234"/>
    <w:rsid w:val="00A35CB4"/>
    <w:rsid w:val="00A45CC9"/>
    <w:rsid w:val="00A46320"/>
    <w:rsid w:val="00A50D5E"/>
    <w:rsid w:val="00A62065"/>
    <w:rsid w:val="00A6207A"/>
    <w:rsid w:val="00A638A2"/>
    <w:rsid w:val="00A63E13"/>
    <w:rsid w:val="00A70034"/>
    <w:rsid w:val="00A8229E"/>
    <w:rsid w:val="00A86959"/>
    <w:rsid w:val="00A91153"/>
    <w:rsid w:val="00A964FB"/>
    <w:rsid w:val="00AA0CD0"/>
    <w:rsid w:val="00AA1BE5"/>
    <w:rsid w:val="00AA2ACC"/>
    <w:rsid w:val="00AA3DD2"/>
    <w:rsid w:val="00AA444E"/>
    <w:rsid w:val="00AA6FB0"/>
    <w:rsid w:val="00AB24F3"/>
    <w:rsid w:val="00AB458C"/>
    <w:rsid w:val="00AC3363"/>
    <w:rsid w:val="00AC5950"/>
    <w:rsid w:val="00AC6EE2"/>
    <w:rsid w:val="00AD3A37"/>
    <w:rsid w:val="00AD5BF6"/>
    <w:rsid w:val="00AD5D52"/>
    <w:rsid w:val="00AD79F1"/>
    <w:rsid w:val="00AE1EBD"/>
    <w:rsid w:val="00AE4DBF"/>
    <w:rsid w:val="00AF4ADC"/>
    <w:rsid w:val="00B019B3"/>
    <w:rsid w:val="00B04F02"/>
    <w:rsid w:val="00B1395A"/>
    <w:rsid w:val="00B15EA3"/>
    <w:rsid w:val="00B17884"/>
    <w:rsid w:val="00B31B44"/>
    <w:rsid w:val="00B41606"/>
    <w:rsid w:val="00B42696"/>
    <w:rsid w:val="00B512FF"/>
    <w:rsid w:val="00B6166D"/>
    <w:rsid w:val="00B61FD4"/>
    <w:rsid w:val="00B65D11"/>
    <w:rsid w:val="00B72690"/>
    <w:rsid w:val="00B84E2B"/>
    <w:rsid w:val="00B84EE9"/>
    <w:rsid w:val="00B85A30"/>
    <w:rsid w:val="00B90251"/>
    <w:rsid w:val="00B93868"/>
    <w:rsid w:val="00B97245"/>
    <w:rsid w:val="00BB38C5"/>
    <w:rsid w:val="00BB44CD"/>
    <w:rsid w:val="00BC6DBA"/>
    <w:rsid w:val="00BC70A4"/>
    <w:rsid w:val="00BD04D0"/>
    <w:rsid w:val="00BD51BA"/>
    <w:rsid w:val="00BE07C8"/>
    <w:rsid w:val="00BE6083"/>
    <w:rsid w:val="00BF0C2D"/>
    <w:rsid w:val="00BF51CE"/>
    <w:rsid w:val="00BF5FE1"/>
    <w:rsid w:val="00C2029F"/>
    <w:rsid w:val="00C222D4"/>
    <w:rsid w:val="00C226FB"/>
    <w:rsid w:val="00C311D4"/>
    <w:rsid w:val="00C3459B"/>
    <w:rsid w:val="00C34F08"/>
    <w:rsid w:val="00C3542C"/>
    <w:rsid w:val="00C43896"/>
    <w:rsid w:val="00C51513"/>
    <w:rsid w:val="00C56D21"/>
    <w:rsid w:val="00C64F15"/>
    <w:rsid w:val="00C7076D"/>
    <w:rsid w:val="00C73CE8"/>
    <w:rsid w:val="00C73E58"/>
    <w:rsid w:val="00C76C6B"/>
    <w:rsid w:val="00C87870"/>
    <w:rsid w:val="00C91900"/>
    <w:rsid w:val="00C93389"/>
    <w:rsid w:val="00C95132"/>
    <w:rsid w:val="00CA1297"/>
    <w:rsid w:val="00CA1443"/>
    <w:rsid w:val="00CA2160"/>
    <w:rsid w:val="00CB5586"/>
    <w:rsid w:val="00CB6909"/>
    <w:rsid w:val="00CC4400"/>
    <w:rsid w:val="00CC4829"/>
    <w:rsid w:val="00CC5FA5"/>
    <w:rsid w:val="00CD0659"/>
    <w:rsid w:val="00CD0AC9"/>
    <w:rsid w:val="00CE1436"/>
    <w:rsid w:val="00CE70E4"/>
    <w:rsid w:val="00CF3299"/>
    <w:rsid w:val="00CF3AD0"/>
    <w:rsid w:val="00CF4B64"/>
    <w:rsid w:val="00CF5EDA"/>
    <w:rsid w:val="00D04276"/>
    <w:rsid w:val="00D05DB3"/>
    <w:rsid w:val="00D10DE2"/>
    <w:rsid w:val="00D13205"/>
    <w:rsid w:val="00D171D4"/>
    <w:rsid w:val="00D1744E"/>
    <w:rsid w:val="00D22DD8"/>
    <w:rsid w:val="00D232E9"/>
    <w:rsid w:val="00D30748"/>
    <w:rsid w:val="00D3212E"/>
    <w:rsid w:val="00D37E88"/>
    <w:rsid w:val="00D53A8E"/>
    <w:rsid w:val="00D5557D"/>
    <w:rsid w:val="00D667C2"/>
    <w:rsid w:val="00D84C86"/>
    <w:rsid w:val="00D85976"/>
    <w:rsid w:val="00D909EB"/>
    <w:rsid w:val="00DB3483"/>
    <w:rsid w:val="00DB7084"/>
    <w:rsid w:val="00DB79E1"/>
    <w:rsid w:val="00DC0A71"/>
    <w:rsid w:val="00DC5700"/>
    <w:rsid w:val="00DC5EE7"/>
    <w:rsid w:val="00DC736D"/>
    <w:rsid w:val="00DD065D"/>
    <w:rsid w:val="00DD0A86"/>
    <w:rsid w:val="00DD7E7A"/>
    <w:rsid w:val="00DE2168"/>
    <w:rsid w:val="00DF0755"/>
    <w:rsid w:val="00DF2331"/>
    <w:rsid w:val="00DF3A80"/>
    <w:rsid w:val="00DF5631"/>
    <w:rsid w:val="00DF7498"/>
    <w:rsid w:val="00E01FD6"/>
    <w:rsid w:val="00E02AA1"/>
    <w:rsid w:val="00E070BC"/>
    <w:rsid w:val="00E11F3F"/>
    <w:rsid w:val="00E16B1E"/>
    <w:rsid w:val="00E247DB"/>
    <w:rsid w:val="00E353FA"/>
    <w:rsid w:val="00E371A2"/>
    <w:rsid w:val="00E407F4"/>
    <w:rsid w:val="00E4219F"/>
    <w:rsid w:val="00E43F32"/>
    <w:rsid w:val="00E44961"/>
    <w:rsid w:val="00E4573F"/>
    <w:rsid w:val="00E46F37"/>
    <w:rsid w:val="00E4772D"/>
    <w:rsid w:val="00E5382C"/>
    <w:rsid w:val="00E547F7"/>
    <w:rsid w:val="00E56BBE"/>
    <w:rsid w:val="00E60959"/>
    <w:rsid w:val="00E62546"/>
    <w:rsid w:val="00E73FE0"/>
    <w:rsid w:val="00E76908"/>
    <w:rsid w:val="00E76AB5"/>
    <w:rsid w:val="00E76ABA"/>
    <w:rsid w:val="00E77E76"/>
    <w:rsid w:val="00E828CD"/>
    <w:rsid w:val="00E93901"/>
    <w:rsid w:val="00EA08B0"/>
    <w:rsid w:val="00EA1985"/>
    <w:rsid w:val="00EA690D"/>
    <w:rsid w:val="00EA76FC"/>
    <w:rsid w:val="00EB2BC3"/>
    <w:rsid w:val="00EB46AB"/>
    <w:rsid w:val="00EC1894"/>
    <w:rsid w:val="00ED4D33"/>
    <w:rsid w:val="00EE253D"/>
    <w:rsid w:val="00EF442C"/>
    <w:rsid w:val="00EF46F1"/>
    <w:rsid w:val="00F00425"/>
    <w:rsid w:val="00F039CB"/>
    <w:rsid w:val="00F1262A"/>
    <w:rsid w:val="00F15B68"/>
    <w:rsid w:val="00F214BC"/>
    <w:rsid w:val="00F32F3A"/>
    <w:rsid w:val="00F364A7"/>
    <w:rsid w:val="00F37BDC"/>
    <w:rsid w:val="00F42F23"/>
    <w:rsid w:val="00F53C52"/>
    <w:rsid w:val="00F5519B"/>
    <w:rsid w:val="00F62AE2"/>
    <w:rsid w:val="00F657A8"/>
    <w:rsid w:val="00F71CE1"/>
    <w:rsid w:val="00F7709D"/>
    <w:rsid w:val="00F8079B"/>
    <w:rsid w:val="00F818A7"/>
    <w:rsid w:val="00F83265"/>
    <w:rsid w:val="00F848E9"/>
    <w:rsid w:val="00FA19B2"/>
    <w:rsid w:val="00FA7542"/>
    <w:rsid w:val="00FA75B7"/>
    <w:rsid w:val="00FA7C0F"/>
    <w:rsid w:val="00FB383B"/>
    <w:rsid w:val="00FB55E1"/>
    <w:rsid w:val="00FB5C7B"/>
    <w:rsid w:val="00FD2295"/>
    <w:rsid w:val="00FE0EE6"/>
    <w:rsid w:val="00FF3016"/>
    <w:rsid w:val="00FF37B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8193" fillcolor="#006e31" stroke="f">
      <v:fill color="#006e31"/>
      <v:stroke on="f"/>
      <v:shadow color="black" opacity="49151f" offset=".74833mm,.74833mm"/>
    </o:shapedefaults>
    <o:shapelayout v:ext="edit">
      <o:idmap v:ext="edit" data="1"/>
    </o:shapelayout>
  </w:shapeDefaults>
  <w:doNotEmbedSmartTags/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ourier" w:eastAsia="Times New Roman" w:hAnsi="Courier" w:cs="Times New Roman"/>
        <w:lang w:val="de-DE" w:eastAsia="de-DE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  <w:rPr>
      <w:sz w:val="24"/>
      <w:szCs w:val="24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semiHidden/>
    <w:rsid w:val="00F0552B"/>
    <w:rPr>
      <w:rFonts w:ascii="Lucida Grande" w:hAnsi="Lucida Grande"/>
      <w:sz w:val="18"/>
      <w:szCs w:val="18"/>
    </w:rPr>
  </w:style>
  <w:style w:type="paragraph" w:styleId="Kopfzeile">
    <w:name w:val="header"/>
    <w:basedOn w:val="Standard"/>
    <w:rsid w:val="00583760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semiHidden/>
    <w:rsid w:val="00583760"/>
    <w:pPr>
      <w:tabs>
        <w:tab w:val="center" w:pos="4536"/>
        <w:tab w:val="right" w:pos="9072"/>
      </w:tabs>
    </w:pPr>
  </w:style>
  <w:style w:type="paragraph" w:customStyle="1" w:styleId="Noparagraphstyle">
    <w:name w:val="[No paragraph style]"/>
    <w:rsid w:val="00583760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Times-Roman" w:hAnsi="Times-Roman"/>
      <w:color w:val="000000"/>
      <w:sz w:val="24"/>
      <w:szCs w:val="24"/>
    </w:rPr>
  </w:style>
  <w:style w:type="paragraph" w:styleId="StandardWeb">
    <w:name w:val="Normal (Web)"/>
    <w:basedOn w:val="Standard"/>
    <w:uiPriority w:val="99"/>
    <w:rsid w:val="00D909EB"/>
    <w:pPr>
      <w:spacing w:after="100" w:afterAutospacing="1"/>
    </w:pPr>
    <w:rPr>
      <w:rFonts w:ascii="Times New Roman" w:hAnsi="Times New Roman"/>
    </w:rPr>
  </w:style>
  <w:style w:type="table" w:customStyle="1" w:styleId="Tabellengitternetz">
    <w:name w:val="Tabellengitternetz"/>
    <w:basedOn w:val="NormaleTabelle"/>
    <w:rsid w:val="00831D65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ommentarzeichen">
    <w:name w:val="annotation reference"/>
    <w:semiHidden/>
    <w:rsid w:val="005E2376"/>
    <w:rPr>
      <w:sz w:val="16"/>
      <w:szCs w:val="16"/>
    </w:rPr>
  </w:style>
  <w:style w:type="paragraph" w:styleId="Kommentartext">
    <w:name w:val="annotation text"/>
    <w:basedOn w:val="Standard"/>
    <w:semiHidden/>
    <w:rsid w:val="005E2376"/>
    <w:rPr>
      <w:sz w:val="20"/>
      <w:szCs w:val="20"/>
    </w:rPr>
  </w:style>
  <w:style w:type="paragraph" w:styleId="Kommentarthema">
    <w:name w:val="annotation subject"/>
    <w:basedOn w:val="Kommentartext"/>
    <w:next w:val="Kommentartext"/>
    <w:semiHidden/>
    <w:rsid w:val="005E2376"/>
    <w:rPr>
      <w:b/>
      <w:bCs/>
    </w:rPr>
  </w:style>
  <w:style w:type="character" w:customStyle="1" w:styleId="A4">
    <w:name w:val="A4"/>
    <w:rsid w:val="002F53E9"/>
    <w:rPr>
      <w:rFonts w:cs="Helvetica"/>
      <w:color w:val="000000"/>
    </w:rPr>
  </w:style>
  <w:style w:type="character" w:styleId="Hyperlink">
    <w:name w:val="Hyperlink"/>
    <w:uiPriority w:val="99"/>
    <w:unhideWhenUsed/>
    <w:rsid w:val="00047CDD"/>
    <w:rPr>
      <w:color w:val="0000FF"/>
      <w:u w:val="single"/>
    </w:rPr>
  </w:style>
  <w:style w:type="character" w:styleId="BesuchterHyperlink">
    <w:name w:val="FollowedHyperlink"/>
    <w:uiPriority w:val="99"/>
    <w:semiHidden/>
    <w:unhideWhenUsed/>
    <w:rsid w:val="005D4A16"/>
    <w:rPr>
      <w:color w:val="800080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44807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392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5431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87707">
              <w:marLeft w:val="300"/>
              <w:marRight w:val="30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91321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hyperlink" Target="https://instagram.com/amazone_group" TargetMode="External"/><Relationship Id="rId26" Type="http://schemas.openxmlformats.org/officeDocument/2006/relationships/image" Target="cid:LinkedIn_80de4e9c-c7a3-41e3-8e11-063f7eace13d.jpg" TargetMode="External"/><Relationship Id="rId3" Type="http://schemas.openxmlformats.org/officeDocument/2006/relationships/settings" Target="settings.xml"/><Relationship Id="rId21" Type="http://schemas.openxmlformats.org/officeDocument/2006/relationships/hyperlink" Target="https://www.youtube.com/user/amazonede" TargetMode="External"/><Relationship Id="rId34" Type="http://schemas.openxmlformats.org/officeDocument/2006/relationships/header" Target="header3.xml"/><Relationship Id="rId7" Type="http://schemas.openxmlformats.org/officeDocument/2006/relationships/hyperlink" Target="http://www.triple-shoot.com" TargetMode="External"/><Relationship Id="rId12" Type="http://schemas.openxmlformats.org/officeDocument/2006/relationships/image" Target="media/image5.jpeg"/><Relationship Id="rId17" Type="http://schemas.openxmlformats.org/officeDocument/2006/relationships/image" Target="cid:FB_70d43fd1-a841-4de4-bbaa-3e1f495f95d3.jpg" TargetMode="External"/><Relationship Id="rId25" Type="http://schemas.openxmlformats.org/officeDocument/2006/relationships/image" Target="media/image11.jpeg"/><Relationship Id="rId33" Type="http://schemas.openxmlformats.org/officeDocument/2006/relationships/footer" Target="footer2.xml"/><Relationship Id="rId2" Type="http://schemas.openxmlformats.org/officeDocument/2006/relationships/styles" Target="styles.xml"/><Relationship Id="rId16" Type="http://schemas.openxmlformats.org/officeDocument/2006/relationships/image" Target="media/image8.jpeg"/><Relationship Id="rId20" Type="http://schemas.openxmlformats.org/officeDocument/2006/relationships/image" Target="cid:IG_efb650a7-31e4-4674-98db-f2d2d5c58dce.jpg" TargetMode="External"/><Relationship Id="rId29" Type="http://schemas.openxmlformats.org/officeDocument/2006/relationships/image" Target="cid:Xing1_e3730686-2953-47a9-9c47-dbaa518a9207.jpg" TargetMode="Externa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4.jpeg"/><Relationship Id="rId24" Type="http://schemas.openxmlformats.org/officeDocument/2006/relationships/hyperlink" Target="https://www.linkedin.com/company/amazone-group/" TargetMode="External"/><Relationship Id="rId32" Type="http://schemas.openxmlformats.org/officeDocument/2006/relationships/footer" Target="footer1.xml"/><Relationship Id="rId37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hyperlink" Target="https://www.facebook.com/amazone.group" TargetMode="External"/><Relationship Id="rId23" Type="http://schemas.openxmlformats.org/officeDocument/2006/relationships/image" Target="cid:YT_e9180d16-5a2b-4618-92e9-22a015f9cafb.jpg" TargetMode="External"/><Relationship Id="rId28" Type="http://schemas.openxmlformats.org/officeDocument/2006/relationships/image" Target="media/image12.jpeg"/><Relationship Id="rId36" Type="http://schemas.openxmlformats.org/officeDocument/2006/relationships/fontTable" Target="fontTable.xml"/><Relationship Id="rId10" Type="http://schemas.openxmlformats.org/officeDocument/2006/relationships/image" Target="media/image3.jpeg"/><Relationship Id="rId19" Type="http://schemas.openxmlformats.org/officeDocument/2006/relationships/image" Target="media/image9.jpeg"/><Relationship Id="rId31" Type="http://schemas.openxmlformats.org/officeDocument/2006/relationships/header" Target="header2.xml"/><Relationship Id="rId4" Type="http://schemas.openxmlformats.org/officeDocument/2006/relationships/webSettings" Target="web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0.jpeg"/><Relationship Id="rId27" Type="http://schemas.openxmlformats.org/officeDocument/2006/relationships/hyperlink" Target="https://www.xing.com/company/amazone" TargetMode="External"/><Relationship Id="rId30" Type="http://schemas.openxmlformats.org/officeDocument/2006/relationships/header" Target="header1.xml"/><Relationship Id="rId35" Type="http://schemas.openxmlformats.org/officeDocument/2006/relationships/footer" Target="footer3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3.pn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996F71B-3D3A-414D-A040-3894C1D2D69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6</Pages>
  <Words>629</Words>
  <Characters>4504</Characters>
  <Application>Microsoft Office Word</Application>
  <DocSecurity>0</DocSecurity>
  <Lines>37</Lines>
  <Paragraphs>10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PI Amazone Jahresbericht 2008</vt:lpstr>
    </vt:vector>
  </TitlesOfParts>
  <LinksUpToDate>false</LinksUpToDate>
  <CharactersWithSpaces>5123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PI Amazone Jahresbericht 2008</dc:title>
  <dc:creator/>
  <cp:lastModifiedBy/>
  <cp:revision>1</cp:revision>
  <cp:lastPrinted>2010-02-24T08:10:00Z</cp:lastPrinted>
  <dcterms:created xsi:type="dcterms:W3CDTF">2020-09-04T11:35:00Z</dcterms:created>
  <dcterms:modified xsi:type="dcterms:W3CDTF">2020-09-17T09:56:00Z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</Properties>
</file>